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3E2465" w:rsidRPr="000A27CA" w:rsidTr="0062074C">
        <w:tc>
          <w:tcPr>
            <w:tcW w:w="5670" w:type="dxa"/>
            <w:gridSpan w:val="2"/>
          </w:tcPr>
          <w:p w:rsidR="003E2465" w:rsidRPr="000A27CA" w:rsidRDefault="004C78DC" w:rsidP="0062074C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2465" w:rsidRPr="000A27CA">
              <w:rPr>
                <w:szCs w:val="28"/>
              </w:rPr>
              <w:t xml:space="preserve">Утверждаю </w:t>
            </w:r>
          </w:p>
          <w:p w:rsidR="003E2465" w:rsidRPr="000A27CA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0A27CA" w:rsidTr="0062074C">
        <w:tc>
          <w:tcPr>
            <w:tcW w:w="5670" w:type="dxa"/>
            <w:gridSpan w:val="2"/>
          </w:tcPr>
          <w:p w:rsidR="003E2465" w:rsidRPr="000A27CA" w:rsidRDefault="003E2465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Председатель</w:t>
            </w:r>
          </w:p>
          <w:p w:rsidR="003E2465" w:rsidRPr="000A27CA" w:rsidRDefault="003E2465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Законодательного Собрания</w:t>
            </w:r>
          </w:p>
          <w:p w:rsidR="003E2465" w:rsidRPr="000A27CA" w:rsidRDefault="003E2465" w:rsidP="0062074C">
            <w:pPr>
              <w:rPr>
                <w:b/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Иркутской области</w:t>
            </w:r>
          </w:p>
        </w:tc>
      </w:tr>
      <w:tr w:rsidR="003E2465" w:rsidRPr="000A27CA" w:rsidTr="0062074C">
        <w:tc>
          <w:tcPr>
            <w:tcW w:w="3007" w:type="dxa"/>
          </w:tcPr>
          <w:p w:rsidR="003E2465" w:rsidRPr="000A27CA" w:rsidRDefault="003E2465" w:rsidP="0062074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0A27CA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0A27CA" w:rsidTr="0062074C">
        <w:tc>
          <w:tcPr>
            <w:tcW w:w="3007" w:type="dxa"/>
          </w:tcPr>
          <w:p w:rsidR="003E2465" w:rsidRPr="000A27CA" w:rsidRDefault="003E2465" w:rsidP="0062074C">
            <w:pPr>
              <w:rPr>
                <w:b/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3E2465" w:rsidRPr="000A27CA" w:rsidRDefault="00421703" w:rsidP="0062074C">
            <w:pPr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С.Ф. Брилка</w:t>
            </w:r>
          </w:p>
        </w:tc>
      </w:tr>
      <w:tr w:rsidR="003E2465" w:rsidRPr="000A27CA" w:rsidTr="0062074C">
        <w:tc>
          <w:tcPr>
            <w:tcW w:w="3007" w:type="dxa"/>
          </w:tcPr>
          <w:p w:rsidR="003E2465" w:rsidRPr="000A27CA" w:rsidRDefault="003E2465" w:rsidP="0062074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0A27CA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0A27CA" w:rsidTr="0062074C">
        <w:tc>
          <w:tcPr>
            <w:tcW w:w="5670" w:type="dxa"/>
            <w:gridSpan w:val="2"/>
          </w:tcPr>
          <w:p w:rsidR="003E2465" w:rsidRPr="000A27CA" w:rsidRDefault="003E2465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«</w:t>
            </w:r>
            <w:r w:rsidR="00AB38FE" w:rsidRPr="000A27CA">
              <w:rPr>
                <w:sz w:val="28"/>
                <w:szCs w:val="28"/>
              </w:rPr>
              <w:t xml:space="preserve">  </w:t>
            </w:r>
            <w:r w:rsidR="00787B1E" w:rsidRPr="000A27CA">
              <w:rPr>
                <w:sz w:val="28"/>
                <w:szCs w:val="28"/>
              </w:rPr>
              <w:t xml:space="preserve"> </w:t>
            </w:r>
            <w:r w:rsidR="00AB38FE" w:rsidRPr="000A27CA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 xml:space="preserve">» </w:t>
            </w:r>
            <w:r w:rsidR="00683A42" w:rsidRPr="000A27CA">
              <w:rPr>
                <w:sz w:val="28"/>
                <w:szCs w:val="28"/>
              </w:rPr>
              <w:t xml:space="preserve">  </w:t>
            </w:r>
            <w:r w:rsidR="00733F3D" w:rsidRPr="000A27CA">
              <w:rPr>
                <w:sz w:val="28"/>
                <w:szCs w:val="28"/>
              </w:rPr>
              <w:t>сентя</w:t>
            </w:r>
            <w:r w:rsidRPr="000A27CA">
              <w:rPr>
                <w:sz w:val="28"/>
                <w:szCs w:val="28"/>
              </w:rPr>
              <w:t>бря 201</w:t>
            </w:r>
            <w:r w:rsidR="00733F3D" w:rsidRPr="000A27CA">
              <w:rPr>
                <w:sz w:val="28"/>
                <w:szCs w:val="28"/>
              </w:rPr>
              <w:t>7</w:t>
            </w:r>
            <w:r w:rsidRPr="000A27CA">
              <w:rPr>
                <w:sz w:val="28"/>
                <w:szCs w:val="28"/>
              </w:rPr>
              <w:t xml:space="preserve"> года</w:t>
            </w:r>
          </w:p>
          <w:p w:rsidR="003E2465" w:rsidRPr="000A27CA" w:rsidRDefault="003E2465" w:rsidP="0062074C">
            <w:pPr>
              <w:rPr>
                <w:sz w:val="28"/>
                <w:szCs w:val="28"/>
              </w:rPr>
            </w:pPr>
          </w:p>
        </w:tc>
      </w:tr>
    </w:tbl>
    <w:p w:rsidR="003E2465" w:rsidRPr="000A27CA" w:rsidRDefault="003E2465" w:rsidP="003E2465">
      <w:pPr>
        <w:jc w:val="center"/>
        <w:rPr>
          <w:b/>
          <w:sz w:val="28"/>
          <w:szCs w:val="28"/>
        </w:rPr>
      </w:pPr>
      <w:r w:rsidRPr="000A27CA">
        <w:rPr>
          <w:b/>
          <w:sz w:val="28"/>
          <w:szCs w:val="28"/>
        </w:rPr>
        <w:t xml:space="preserve"> </w:t>
      </w:r>
    </w:p>
    <w:p w:rsidR="003E2465" w:rsidRPr="000A27CA" w:rsidRDefault="003E2465" w:rsidP="003E2465">
      <w:pPr>
        <w:jc w:val="center"/>
        <w:rPr>
          <w:b/>
          <w:sz w:val="28"/>
          <w:szCs w:val="28"/>
        </w:rPr>
      </w:pPr>
    </w:p>
    <w:p w:rsidR="003E2465" w:rsidRPr="000A27CA" w:rsidRDefault="003E2465" w:rsidP="003E2465">
      <w:pPr>
        <w:jc w:val="center"/>
        <w:rPr>
          <w:b/>
          <w:sz w:val="28"/>
          <w:szCs w:val="28"/>
        </w:rPr>
      </w:pPr>
      <w:r w:rsidRPr="000A27CA">
        <w:rPr>
          <w:b/>
          <w:sz w:val="28"/>
          <w:szCs w:val="28"/>
        </w:rPr>
        <w:t xml:space="preserve">План работы Законодательного Собрания Иркутской области </w:t>
      </w:r>
    </w:p>
    <w:p w:rsidR="003E2465" w:rsidRPr="000A27CA" w:rsidRDefault="003E2465" w:rsidP="003E2465">
      <w:pPr>
        <w:jc w:val="center"/>
        <w:rPr>
          <w:b/>
          <w:sz w:val="28"/>
          <w:szCs w:val="28"/>
        </w:rPr>
      </w:pPr>
      <w:r w:rsidRPr="000A27CA">
        <w:rPr>
          <w:b/>
          <w:sz w:val="28"/>
          <w:szCs w:val="28"/>
        </w:rPr>
        <w:t xml:space="preserve">на </w:t>
      </w:r>
      <w:r w:rsidR="00733F3D" w:rsidRPr="000A27CA">
        <w:rPr>
          <w:b/>
          <w:sz w:val="28"/>
          <w:szCs w:val="28"/>
        </w:rPr>
        <w:t xml:space="preserve">4-й квартал </w:t>
      </w:r>
      <w:r w:rsidRPr="000A27CA">
        <w:rPr>
          <w:b/>
          <w:sz w:val="28"/>
          <w:szCs w:val="28"/>
        </w:rPr>
        <w:t>201</w:t>
      </w:r>
      <w:r w:rsidR="00D81167" w:rsidRPr="000A27CA">
        <w:rPr>
          <w:b/>
          <w:sz w:val="28"/>
          <w:szCs w:val="28"/>
        </w:rPr>
        <w:t>7</w:t>
      </w:r>
      <w:r w:rsidRPr="000A27CA">
        <w:rPr>
          <w:b/>
          <w:sz w:val="28"/>
          <w:szCs w:val="28"/>
        </w:rPr>
        <w:t xml:space="preserve"> год</w:t>
      </w:r>
      <w:r w:rsidR="00733F3D" w:rsidRPr="000A27CA">
        <w:rPr>
          <w:b/>
          <w:sz w:val="28"/>
          <w:szCs w:val="28"/>
        </w:rPr>
        <w:t>а</w:t>
      </w:r>
    </w:p>
    <w:p w:rsidR="003E2465" w:rsidRPr="000A27CA" w:rsidRDefault="003E2465" w:rsidP="003E2465">
      <w:pPr>
        <w:jc w:val="center"/>
        <w:rPr>
          <w:b/>
          <w:sz w:val="28"/>
          <w:szCs w:val="28"/>
        </w:rPr>
      </w:pPr>
    </w:p>
    <w:p w:rsidR="003E2465" w:rsidRPr="000A27CA" w:rsidRDefault="003E2465" w:rsidP="003E2465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0A27CA">
        <w:rPr>
          <w:b/>
          <w:sz w:val="28"/>
          <w:szCs w:val="28"/>
        </w:rPr>
        <w:t>Сессии Законодательного Собрания Иркутской области</w:t>
      </w:r>
    </w:p>
    <w:p w:rsidR="00251613" w:rsidRPr="000A27CA" w:rsidRDefault="00251613" w:rsidP="003E2465">
      <w:pPr>
        <w:jc w:val="center"/>
        <w:rPr>
          <w:b/>
          <w:sz w:val="28"/>
          <w:szCs w:val="28"/>
        </w:rPr>
      </w:pPr>
    </w:p>
    <w:tbl>
      <w:tblPr>
        <w:tblW w:w="10014" w:type="dxa"/>
        <w:jc w:val="center"/>
        <w:tblLook w:val="01E0" w:firstRow="1" w:lastRow="1" w:firstColumn="1" w:lastColumn="1" w:noHBand="0" w:noVBand="0"/>
      </w:tblPr>
      <w:tblGrid>
        <w:gridCol w:w="5236"/>
        <w:gridCol w:w="4778"/>
      </w:tblGrid>
      <w:tr w:rsidR="00B66FD3" w:rsidRPr="000A27CA" w:rsidTr="00800416">
        <w:trPr>
          <w:jc w:val="center"/>
        </w:trPr>
        <w:tc>
          <w:tcPr>
            <w:tcW w:w="5236" w:type="dxa"/>
          </w:tcPr>
          <w:p w:rsidR="00B66FD3" w:rsidRPr="000A27CA" w:rsidRDefault="00913887" w:rsidP="00532DA7">
            <w:pPr>
              <w:ind w:left="360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 xml:space="preserve">Пятьдесят </w:t>
            </w:r>
            <w:r w:rsidR="00532DA7">
              <w:rPr>
                <w:b/>
                <w:sz w:val="28"/>
                <w:szCs w:val="28"/>
              </w:rPr>
              <w:t>четвертая</w:t>
            </w:r>
            <w:r w:rsidRPr="000A27CA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0A27CA" w:rsidRDefault="0075172D" w:rsidP="00251613">
            <w:pPr>
              <w:ind w:left="360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25</w:t>
            </w:r>
            <w:r w:rsidR="00913887" w:rsidRPr="000A27CA">
              <w:rPr>
                <w:b/>
                <w:sz w:val="28"/>
                <w:szCs w:val="28"/>
              </w:rPr>
              <w:t xml:space="preserve"> </w:t>
            </w:r>
            <w:r w:rsidR="00B66FD3" w:rsidRPr="000A27CA">
              <w:rPr>
                <w:b/>
                <w:sz w:val="28"/>
                <w:szCs w:val="28"/>
              </w:rPr>
              <w:t>октября</w:t>
            </w:r>
          </w:p>
        </w:tc>
      </w:tr>
      <w:tr w:rsidR="00B66FD3" w:rsidRPr="000A27CA" w:rsidTr="00800416">
        <w:trPr>
          <w:jc w:val="center"/>
        </w:trPr>
        <w:tc>
          <w:tcPr>
            <w:tcW w:w="5236" w:type="dxa"/>
          </w:tcPr>
          <w:p w:rsidR="00B66FD3" w:rsidRPr="000A27CA" w:rsidRDefault="00913887" w:rsidP="00532DA7">
            <w:pPr>
              <w:ind w:left="360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 xml:space="preserve">Пятьдесят </w:t>
            </w:r>
            <w:r w:rsidR="00532DA7">
              <w:rPr>
                <w:b/>
                <w:sz w:val="28"/>
                <w:szCs w:val="28"/>
              </w:rPr>
              <w:t>пя</w:t>
            </w:r>
            <w:r w:rsidRPr="000A27CA">
              <w:rPr>
                <w:b/>
                <w:sz w:val="28"/>
                <w:szCs w:val="28"/>
              </w:rPr>
              <w:t>тая сессия</w:t>
            </w:r>
          </w:p>
        </w:tc>
        <w:tc>
          <w:tcPr>
            <w:tcW w:w="4778" w:type="dxa"/>
          </w:tcPr>
          <w:p w:rsidR="00B66FD3" w:rsidRPr="000A27CA" w:rsidRDefault="00913887" w:rsidP="00AC1FA1">
            <w:pPr>
              <w:ind w:left="360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 xml:space="preserve">15 </w:t>
            </w:r>
            <w:r w:rsidR="00B66FD3" w:rsidRPr="000A27CA">
              <w:rPr>
                <w:b/>
                <w:sz w:val="28"/>
                <w:szCs w:val="28"/>
              </w:rPr>
              <w:t>ноября</w:t>
            </w:r>
          </w:p>
        </w:tc>
      </w:tr>
      <w:tr w:rsidR="00B66FD3" w:rsidRPr="000A27CA" w:rsidTr="00800416">
        <w:trPr>
          <w:jc w:val="center"/>
        </w:trPr>
        <w:tc>
          <w:tcPr>
            <w:tcW w:w="5236" w:type="dxa"/>
          </w:tcPr>
          <w:p w:rsidR="00913887" w:rsidRPr="000A27CA" w:rsidRDefault="00913887" w:rsidP="00913887">
            <w:pPr>
              <w:ind w:left="360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 xml:space="preserve">Пятьдесят </w:t>
            </w:r>
            <w:r w:rsidR="00532DA7">
              <w:rPr>
                <w:b/>
                <w:sz w:val="28"/>
                <w:szCs w:val="28"/>
              </w:rPr>
              <w:t>шес</w:t>
            </w:r>
            <w:r w:rsidRPr="000A27CA">
              <w:rPr>
                <w:b/>
                <w:sz w:val="28"/>
                <w:szCs w:val="28"/>
              </w:rPr>
              <w:t>тая сессия</w:t>
            </w:r>
          </w:p>
          <w:p w:rsidR="00B66FD3" w:rsidRPr="000A27CA" w:rsidRDefault="00B66FD3" w:rsidP="00251613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778" w:type="dxa"/>
          </w:tcPr>
          <w:p w:rsidR="00B66FD3" w:rsidRPr="000A27CA" w:rsidRDefault="00913887" w:rsidP="00251613">
            <w:pPr>
              <w:ind w:left="360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 xml:space="preserve">20 </w:t>
            </w:r>
            <w:r w:rsidR="00B66FD3" w:rsidRPr="000A27CA">
              <w:rPr>
                <w:b/>
                <w:sz w:val="28"/>
                <w:szCs w:val="28"/>
              </w:rPr>
              <w:t>декабря</w:t>
            </w:r>
          </w:p>
        </w:tc>
      </w:tr>
      <w:bookmarkEnd w:id="0"/>
      <w:bookmarkEnd w:id="1"/>
    </w:tbl>
    <w:p w:rsidR="003E2465" w:rsidRPr="000A27CA" w:rsidRDefault="003E2465" w:rsidP="003E2465">
      <w:pPr>
        <w:ind w:left="360"/>
        <w:jc w:val="center"/>
        <w:rPr>
          <w:b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387"/>
        <w:gridCol w:w="2126"/>
        <w:gridCol w:w="2268"/>
      </w:tblGrid>
      <w:tr w:rsidR="003E2465" w:rsidRPr="000A27CA" w:rsidTr="00C15431">
        <w:trPr>
          <w:cantSplit/>
        </w:trPr>
        <w:tc>
          <w:tcPr>
            <w:tcW w:w="10643" w:type="dxa"/>
            <w:gridSpan w:val="4"/>
            <w:shd w:val="clear" w:color="auto" w:fill="auto"/>
          </w:tcPr>
          <w:p w:rsidR="003E2465" w:rsidRPr="000A27CA" w:rsidRDefault="003E2465" w:rsidP="0062074C">
            <w:pPr>
              <w:jc w:val="center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  <w:lang w:val="en-US"/>
              </w:rPr>
              <w:t>II</w:t>
            </w:r>
            <w:r w:rsidRPr="000A27CA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E2465" w:rsidRPr="000A27CA" w:rsidTr="00C15431">
        <w:trPr>
          <w:cantSplit/>
          <w:tblHeader/>
        </w:trPr>
        <w:tc>
          <w:tcPr>
            <w:tcW w:w="862" w:type="dxa"/>
            <w:shd w:val="clear" w:color="auto" w:fill="auto"/>
            <w:vAlign w:val="center"/>
          </w:tcPr>
          <w:p w:rsidR="003E2465" w:rsidRPr="000A27CA" w:rsidRDefault="003E2465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2465" w:rsidRPr="000A27CA" w:rsidRDefault="003E2465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465" w:rsidRPr="000A27CA" w:rsidRDefault="003E2465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2465" w:rsidRPr="000A27CA" w:rsidRDefault="003E2465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Ответственные</w:t>
            </w:r>
          </w:p>
        </w:tc>
      </w:tr>
    </w:tbl>
    <w:p w:rsidR="003E2465" w:rsidRPr="000A27CA" w:rsidRDefault="003E2465" w:rsidP="003E2465">
      <w:pPr>
        <w:rPr>
          <w:sz w:val="12"/>
          <w:szCs w:val="1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824"/>
        <w:gridCol w:w="25"/>
        <w:gridCol w:w="5383"/>
        <w:gridCol w:w="2130"/>
        <w:gridCol w:w="2270"/>
      </w:tblGrid>
      <w:tr w:rsidR="00FB70DD" w:rsidRPr="000A27CA" w:rsidTr="00C15431">
        <w:trPr>
          <w:tblHeader/>
        </w:trPr>
        <w:tc>
          <w:tcPr>
            <w:tcW w:w="835" w:type="dxa"/>
            <w:gridSpan w:val="2"/>
            <w:shd w:val="clear" w:color="auto" w:fill="auto"/>
          </w:tcPr>
          <w:p w:rsidR="003E2465" w:rsidRPr="000A27CA" w:rsidRDefault="003E2465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3E2465" w:rsidRPr="000A27CA" w:rsidRDefault="003E2465" w:rsidP="0062074C">
            <w:pPr>
              <w:ind w:left="-108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3E2465" w:rsidRPr="000A27CA" w:rsidRDefault="003E2465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3E2465" w:rsidRPr="000A27CA" w:rsidRDefault="003E2465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4</w:t>
            </w:r>
          </w:p>
        </w:tc>
      </w:tr>
      <w:tr w:rsidR="00FB70DD" w:rsidRPr="000A27CA" w:rsidTr="00C15431">
        <w:tc>
          <w:tcPr>
            <w:tcW w:w="835" w:type="dxa"/>
            <w:gridSpan w:val="2"/>
            <w:shd w:val="clear" w:color="auto" w:fill="auto"/>
          </w:tcPr>
          <w:p w:rsidR="003E2465" w:rsidRPr="000A27CA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3E2465" w:rsidRPr="000A27CA" w:rsidRDefault="003E2465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Заседания коллегии Законодательного С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3E2465" w:rsidRPr="000A27CA" w:rsidRDefault="00EF1478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соответствии с графиком проведения сессий</w:t>
            </w:r>
          </w:p>
        </w:tc>
        <w:tc>
          <w:tcPr>
            <w:tcW w:w="2270" w:type="dxa"/>
            <w:shd w:val="clear" w:color="auto" w:fill="auto"/>
          </w:tcPr>
          <w:p w:rsidR="003E2465" w:rsidRPr="000A27CA" w:rsidRDefault="00251613" w:rsidP="002D5256">
            <w:pPr>
              <w:tabs>
                <w:tab w:val="left" w:pos="450"/>
                <w:tab w:val="center" w:pos="1238"/>
              </w:tabs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С.Ф. Брилка</w:t>
            </w:r>
          </w:p>
          <w:p w:rsidR="00251613" w:rsidRPr="000A27CA" w:rsidRDefault="00251613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Д.А. Авдеев</w:t>
            </w:r>
          </w:p>
        </w:tc>
      </w:tr>
      <w:tr w:rsidR="003E2465" w:rsidRPr="000A27CA" w:rsidTr="00C15431">
        <w:tc>
          <w:tcPr>
            <w:tcW w:w="10643" w:type="dxa"/>
            <w:gridSpan w:val="6"/>
            <w:shd w:val="clear" w:color="auto" w:fill="auto"/>
            <w:vAlign w:val="center"/>
          </w:tcPr>
          <w:p w:rsidR="003E2465" w:rsidRPr="000A27CA" w:rsidRDefault="003E2465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Публичные слушания</w:t>
            </w:r>
          </w:p>
        </w:tc>
      </w:tr>
      <w:tr w:rsidR="00FB70DD" w:rsidRPr="000A27CA" w:rsidTr="00C15431">
        <w:trPr>
          <w:trHeight w:val="372"/>
        </w:trPr>
        <w:tc>
          <w:tcPr>
            <w:tcW w:w="835" w:type="dxa"/>
            <w:gridSpan w:val="2"/>
            <w:shd w:val="clear" w:color="auto" w:fill="auto"/>
          </w:tcPr>
          <w:p w:rsidR="00FD26CB" w:rsidRPr="000A27CA" w:rsidRDefault="00FD26CB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FD26CB" w:rsidRPr="000A27CA" w:rsidRDefault="005461A4" w:rsidP="006000AF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Об областном бюджете на 2018 год и на плановый период 2019 и 2020 годов</w:t>
            </w:r>
          </w:p>
        </w:tc>
        <w:tc>
          <w:tcPr>
            <w:tcW w:w="2130" w:type="dxa"/>
            <w:shd w:val="clear" w:color="auto" w:fill="auto"/>
          </w:tcPr>
          <w:p w:rsidR="00FD26CB" w:rsidRPr="000A27CA" w:rsidRDefault="00354DF4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70" w:type="dxa"/>
            <w:shd w:val="clear" w:color="auto" w:fill="auto"/>
          </w:tcPr>
          <w:p w:rsidR="00FD26CB" w:rsidRPr="000A27CA" w:rsidRDefault="005461A4" w:rsidP="005461A4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</w:tc>
      </w:tr>
      <w:tr w:rsidR="00FD26CB" w:rsidRPr="000A27CA" w:rsidTr="00C15431">
        <w:tc>
          <w:tcPr>
            <w:tcW w:w="10643" w:type="dxa"/>
            <w:gridSpan w:val="6"/>
            <w:shd w:val="clear" w:color="auto" w:fill="auto"/>
            <w:vAlign w:val="center"/>
          </w:tcPr>
          <w:p w:rsidR="00FD26CB" w:rsidRPr="000A27CA" w:rsidRDefault="00FD26CB" w:rsidP="0062074C">
            <w:pPr>
              <w:jc w:val="center"/>
              <w:rPr>
                <w:sz w:val="28"/>
                <w:szCs w:val="28"/>
              </w:rPr>
            </w:pPr>
            <w:bookmarkStart w:id="2" w:name="_Hlk311636478"/>
            <w:r w:rsidRPr="000A27CA">
              <w:rPr>
                <w:b/>
                <w:sz w:val="28"/>
                <w:szCs w:val="28"/>
              </w:rPr>
              <w:t>Правительственный час</w:t>
            </w:r>
          </w:p>
        </w:tc>
      </w:tr>
      <w:bookmarkEnd w:id="2"/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5B2EA4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Об эффективности управления и распор</w:t>
            </w:r>
            <w:r w:rsidRPr="000A27CA">
              <w:rPr>
                <w:sz w:val="28"/>
                <w:szCs w:val="28"/>
              </w:rPr>
              <w:t>я</w:t>
            </w:r>
            <w:r w:rsidRPr="000A27CA">
              <w:rPr>
                <w:sz w:val="28"/>
                <w:szCs w:val="28"/>
              </w:rPr>
              <w:t>жения областной государственной со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 xml:space="preserve">ственностью 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5B2EA4">
            <w:pPr>
              <w:jc w:val="center"/>
              <w:rPr>
                <w:sz w:val="28"/>
              </w:rPr>
            </w:pPr>
            <w:r w:rsidRPr="000A27CA">
              <w:rPr>
                <w:sz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5B2EA4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О.Н. Носенко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5B2EA4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Реализация мероприятий, направленных  на создание новых мест в общеобразов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тельных организациях в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сти в соответствии с прогнозируемой п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 xml:space="preserve">требностью и современными условиями обучения 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5B2EA4">
            <w:pPr>
              <w:jc w:val="center"/>
              <w:rPr>
                <w:sz w:val="28"/>
              </w:rPr>
            </w:pPr>
            <w:r w:rsidRPr="000A27CA">
              <w:rPr>
                <w:sz w:val="28"/>
              </w:rPr>
              <w:t>ноябрь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5B2EA4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И.А. Синцова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866E12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О реализации мероприятий по снижению </w:t>
            </w:r>
            <w:r w:rsidRPr="000A27CA">
              <w:rPr>
                <w:sz w:val="28"/>
                <w:szCs w:val="28"/>
              </w:rPr>
              <w:lastRenderedPageBreak/>
              <w:t xml:space="preserve">смертности от дорожно-транспортных происшествий в Иркутской области 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B374A0">
            <w:pPr>
              <w:jc w:val="center"/>
              <w:rPr>
                <w:sz w:val="28"/>
              </w:rPr>
            </w:pPr>
            <w:r w:rsidRPr="000A27CA">
              <w:rPr>
                <w:sz w:val="28"/>
              </w:rPr>
              <w:lastRenderedPageBreak/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474006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А.Н. Лабыгин</w:t>
            </w:r>
          </w:p>
        </w:tc>
      </w:tr>
      <w:tr w:rsidR="00CE4FC1" w:rsidRPr="000A27CA" w:rsidTr="00C15431">
        <w:tc>
          <w:tcPr>
            <w:tcW w:w="10643" w:type="dxa"/>
            <w:gridSpan w:val="6"/>
            <w:shd w:val="clear" w:color="auto" w:fill="auto"/>
          </w:tcPr>
          <w:p w:rsidR="00CE4FC1" w:rsidRPr="000A27CA" w:rsidRDefault="00CE4FC1" w:rsidP="009C27C8">
            <w:pPr>
              <w:pStyle w:val="afb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0A27CA">
              <w:rPr>
                <w:b/>
                <w:szCs w:val="28"/>
              </w:rPr>
              <w:lastRenderedPageBreak/>
              <w:t>Муниципальный час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75500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3A3E55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мерах по повышению эффективности бюджетных расходов, осуществляемых о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ганами местного самоуправления. Пр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 xml:space="preserve">блемы и лучшие практики 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757497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6F576F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</w:tc>
      </w:tr>
      <w:tr w:rsidR="00CE4FC1" w:rsidRPr="000A27CA" w:rsidTr="00C15431">
        <w:tc>
          <w:tcPr>
            <w:tcW w:w="10643" w:type="dxa"/>
            <w:gridSpan w:val="6"/>
            <w:shd w:val="clear" w:color="auto" w:fill="auto"/>
            <w:vAlign w:val="center"/>
          </w:tcPr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Круглый стол</w:t>
            </w:r>
          </w:p>
        </w:tc>
      </w:tr>
      <w:tr w:rsidR="00BF060B" w:rsidRPr="000A27CA" w:rsidTr="00C15431">
        <w:tc>
          <w:tcPr>
            <w:tcW w:w="835" w:type="dxa"/>
            <w:gridSpan w:val="2"/>
            <w:shd w:val="clear" w:color="auto" w:fill="auto"/>
          </w:tcPr>
          <w:p w:rsidR="00BF060B" w:rsidRPr="000A27CA" w:rsidRDefault="00BF060B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F060B" w:rsidRPr="000A27CA" w:rsidRDefault="00BF060B" w:rsidP="00A10D69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проблемах и перспективах развития м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ногородов в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F060B" w:rsidRPr="000A27CA" w:rsidRDefault="00BF060B" w:rsidP="00A10D69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F060B" w:rsidRPr="000A27CA" w:rsidRDefault="00BF060B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О.Н. Носенко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A10D69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Водные ресурсы Сибири: риски, угрозы, перспективы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27824" w:rsidP="00A10D69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К.Р. Алдаров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A10D69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Реализация антикоррупционной политики Российской Федерации в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180FC9" w:rsidP="00A10D69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ноябрь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Б.Г. Алексеев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ind w:left="57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920F2B">
            <w:pPr>
              <w:ind w:left="34"/>
              <w:jc w:val="both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Деятельность Законодательного Собр</w:t>
            </w:r>
            <w:r w:rsidRPr="000A27CA">
              <w:rPr>
                <w:b/>
                <w:sz w:val="28"/>
                <w:szCs w:val="28"/>
              </w:rPr>
              <w:t>а</w:t>
            </w:r>
            <w:r w:rsidRPr="000A27CA">
              <w:rPr>
                <w:b/>
                <w:sz w:val="28"/>
                <w:szCs w:val="28"/>
              </w:rPr>
              <w:t>ния Иркутской области по реализации Национального плана противодействия коррупции на 2016 – 2017 годы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отдельному плану</w:t>
            </w:r>
          </w:p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С.Ф. Брилка</w:t>
            </w:r>
          </w:p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 ЗС</w:t>
            </w:r>
          </w:p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аппарат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4E7127">
            <w:pPr>
              <w:jc w:val="both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Реализация положений Послания Пр</w:t>
            </w:r>
            <w:r w:rsidRPr="000A27CA">
              <w:rPr>
                <w:b/>
                <w:sz w:val="28"/>
                <w:szCs w:val="28"/>
              </w:rPr>
              <w:t>е</w:t>
            </w:r>
            <w:r w:rsidRPr="000A27CA">
              <w:rPr>
                <w:b/>
                <w:sz w:val="28"/>
                <w:szCs w:val="28"/>
              </w:rPr>
              <w:t>зидента Российской Федерации Фед</w:t>
            </w:r>
            <w:r w:rsidRPr="000A27CA">
              <w:rPr>
                <w:b/>
                <w:sz w:val="28"/>
                <w:szCs w:val="28"/>
              </w:rPr>
              <w:t>е</w:t>
            </w:r>
            <w:r w:rsidRPr="000A27CA">
              <w:rPr>
                <w:b/>
                <w:sz w:val="28"/>
                <w:szCs w:val="28"/>
              </w:rPr>
              <w:t>ральному Собранию Российской Фед</w:t>
            </w:r>
            <w:r w:rsidRPr="000A27CA">
              <w:rPr>
                <w:b/>
                <w:sz w:val="28"/>
                <w:szCs w:val="28"/>
              </w:rPr>
              <w:t>е</w:t>
            </w:r>
            <w:r w:rsidRPr="000A27CA">
              <w:rPr>
                <w:b/>
                <w:sz w:val="28"/>
                <w:szCs w:val="28"/>
              </w:rPr>
              <w:t>рации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отдельному плану</w:t>
            </w:r>
          </w:p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С.Ф. Брилка</w:t>
            </w:r>
          </w:p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Реализация положений, содержащихся в Указах Президента Российской Федер</w:t>
            </w:r>
            <w:r w:rsidRPr="000A27CA">
              <w:rPr>
                <w:b/>
                <w:sz w:val="28"/>
                <w:szCs w:val="28"/>
              </w:rPr>
              <w:t>а</w:t>
            </w:r>
            <w:r w:rsidRPr="000A27CA">
              <w:rPr>
                <w:b/>
                <w:sz w:val="28"/>
                <w:szCs w:val="28"/>
              </w:rPr>
              <w:t>ции В.В. Путина от 07.05.2012</w:t>
            </w:r>
          </w:p>
          <w:p w:rsidR="00CE4FC1" w:rsidRPr="000A27CA" w:rsidRDefault="00CE4FC1" w:rsidP="00553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отдельному плану</w:t>
            </w:r>
          </w:p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</w:p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С.Ф. Брилка</w:t>
            </w:r>
          </w:p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Участие Законодательного Собрания Иркутской области в мероприятиях, п</w:t>
            </w:r>
            <w:r w:rsidRPr="000A27CA">
              <w:rPr>
                <w:b/>
                <w:sz w:val="28"/>
                <w:szCs w:val="28"/>
              </w:rPr>
              <w:t>о</w:t>
            </w:r>
            <w:r w:rsidRPr="000A27CA">
              <w:rPr>
                <w:b/>
                <w:sz w:val="28"/>
                <w:szCs w:val="28"/>
              </w:rPr>
              <w:t>священных 80-летию Иркутской обл</w:t>
            </w:r>
            <w:r w:rsidRPr="000A27CA">
              <w:rPr>
                <w:b/>
                <w:sz w:val="28"/>
                <w:szCs w:val="28"/>
              </w:rPr>
              <w:t>а</w:t>
            </w:r>
            <w:r w:rsidRPr="000A27CA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6222DE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С.Ф. Брилка</w:t>
            </w:r>
          </w:p>
          <w:p w:rsidR="00CE4FC1" w:rsidRPr="000A27CA" w:rsidRDefault="00CE4FC1" w:rsidP="006222DE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F246FD">
            <w:pPr>
              <w:jc w:val="both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Участие Законодательного Собрания Иркутской области в мероприятиях, п</w:t>
            </w:r>
            <w:r w:rsidRPr="000A27CA">
              <w:rPr>
                <w:b/>
                <w:sz w:val="28"/>
                <w:szCs w:val="28"/>
              </w:rPr>
              <w:t>о</w:t>
            </w:r>
            <w:r w:rsidRPr="000A27CA">
              <w:rPr>
                <w:b/>
                <w:sz w:val="28"/>
                <w:szCs w:val="28"/>
              </w:rPr>
              <w:t>священных 80-летию А. Вампилова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C35C94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отдельному плану</w:t>
            </w:r>
          </w:p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С.Ф. Брилка</w:t>
            </w:r>
          </w:p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F246FD">
            <w:pPr>
              <w:jc w:val="both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Участие Законодательного Собрания Иркутской области в мероприятиях, п</w:t>
            </w:r>
            <w:r w:rsidRPr="000A27CA">
              <w:rPr>
                <w:b/>
                <w:sz w:val="28"/>
                <w:szCs w:val="28"/>
              </w:rPr>
              <w:t>о</w:t>
            </w:r>
            <w:r w:rsidRPr="000A27CA">
              <w:rPr>
                <w:b/>
                <w:sz w:val="28"/>
                <w:szCs w:val="28"/>
              </w:rPr>
              <w:t>священных 80-летию В. Распутина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C35C94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отдельному плану</w:t>
            </w:r>
          </w:p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С.Ф. Брилка</w:t>
            </w:r>
          </w:p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F246FD">
            <w:pPr>
              <w:jc w:val="both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 xml:space="preserve">Участие Законодательного Собрания </w:t>
            </w:r>
            <w:r w:rsidRPr="000A27CA">
              <w:rPr>
                <w:b/>
                <w:sz w:val="28"/>
                <w:szCs w:val="28"/>
              </w:rPr>
              <w:lastRenderedPageBreak/>
              <w:t>Иркутской области в мероприятиях, п</w:t>
            </w:r>
            <w:r w:rsidRPr="000A27CA">
              <w:rPr>
                <w:b/>
                <w:sz w:val="28"/>
                <w:szCs w:val="28"/>
              </w:rPr>
              <w:t>о</w:t>
            </w:r>
            <w:r w:rsidRPr="000A27CA">
              <w:rPr>
                <w:b/>
                <w:sz w:val="28"/>
                <w:szCs w:val="28"/>
              </w:rPr>
              <w:t>священных Году экологии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C35C94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 xml:space="preserve">по отдельному </w:t>
            </w:r>
            <w:r w:rsidRPr="000A27CA">
              <w:rPr>
                <w:sz w:val="28"/>
                <w:szCs w:val="28"/>
              </w:rPr>
              <w:lastRenderedPageBreak/>
              <w:t>плану</w:t>
            </w:r>
          </w:p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С.Ф. Брилка</w:t>
            </w:r>
          </w:p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</w:t>
            </w:r>
          </w:p>
        </w:tc>
      </w:tr>
      <w:tr w:rsidR="00CE4FC1" w:rsidRPr="000A27CA" w:rsidTr="00C15431">
        <w:tc>
          <w:tcPr>
            <w:tcW w:w="10643" w:type="dxa"/>
            <w:gridSpan w:val="6"/>
            <w:shd w:val="clear" w:color="auto" w:fill="auto"/>
          </w:tcPr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lastRenderedPageBreak/>
              <w:t>Взаимодействие с Федеральным Собранием Российской Федерации и федерал</w:t>
            </w:r>
            <w:r w:rsidRPr="000A27CA">
              <w:rPr>
                <w:b/>
                <w:sz w:val="28"/>
                <w:szCs w:val="28"/>
              </w:rPr>
              <w:t>ь</w:t>
            </w:r>
            <w:r w:rsidRPr="000A27CA">
              <w:rPr>
                <w:b/>
                <w:sz w:val="28"/>
                <w:szCs w:val="28"/>
              </w:rPr>
              <w:t>ными органами государственной власти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дерации и Законодательным Собранием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2017B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в течение </w:t>
            </w:r>
            <w:r w:rsidR="002017B4" w:rsidRPr="000A27CA">
              <w:rPr>
                <w:bCs/>
                <w:sz w:val="28"/>
                <w:szCs w:val="28"/>
              </w:rPr>
              <w:t>ква</w:t>
            </w:r>
            <w:r w:rsidR="002017B4" w:rsidRPr="000A27CA">
              <w:rPr>
                <w:bCs/>
                <w:sz w:val="28"/>
                <w:szCs w:val="28"/>
              </w:rPr>
              <w:t>р</w:t>
            </w:r>
            <w:r w:rsidR="002017B4" w:rsidRPr="000A27CA">
              <w:rPr>
                <w:bCs/>
                <w:sz w:val="28"/>
                <w:szCs w:val="28"/>
              </w:rPr>
              <w:t xml:space="preserve">тала 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руководство ЗС</w:t>
            </w:r>
          </w:p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постоянные к</w:t>
            </w:r>
            <w:r w:rsidRPr="000A27CA">
              <w:rPr>
                <w:bCs/>
                <w:sz w:val="28"/>
                <w:szCs w:val="28"/>
              </w:rPr>
              <w:t>о</w:t>
            </w:r>
            <w:r w:rsidRPr="000A27CA">
              <w:rPr>
                <w:bCs/>
                <w:sz w:val="28"/>
                <w:szCs w:val="28"/>
              </w:rPr>
              <w:t>митеты и пост</w:t>
            </w:r>
            <w:r w:rsidRPr="000A27CA">
              <w:rPr>
                <w:bCs/>
                <w:sz w:val="28"/>
                <w:szCs w:val="28"/>
              </w:rPr>
              <w:t>о</w:t>
            </w:r>
            <w:r w:rsidRPr="000A27CA">
              <w:rPr>
                <w:bCs/>
                <w:sz w:val="28"/>
                <w:szCs w:val="28"/>
              </w:rPr>
              <w:t>янные комиссии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83A42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Участие в работе Совета законодателей Российской Федерации при Федеральном Собрании Российской Федерации 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2017B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в течение </w:t>
            </w:r>
            <w:r w:rsidR="002017B4" w:rsidRPr="000A27CA">
              <w:rPr>
                <w:bCs/>
                <w:sz w:val="28"/>
                <w:szCs w:val="28"/>
              </w:rPr>
              <w:t>ква</w:t>
            </w:r>
            <w:r w:rsidR="002017B4" w:rsidRPr="000A27CA">
              <w:rPr>
                <w:bCs/>
                <w:sz w:val="28"/>
                <w:szCs w:val="28"/>
              </w:rPr>
              <w:t>р</w:t>
            </w:r>
            <w:r w:rsidR="002017B4"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С.Ф. Брилка</w:t>
            </w:r>
          </w:p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800416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Участие депутатов Государственной Думы Федерального Собрания Российской Ф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дерации, членов Совета Федерации Фед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 xml:space="preserve">рального Собрания Российской Федерации от Иркутской области в работе сессий, в мероприятиях Законодательного Собрания Иркутской области 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2017B4" w:rsidP="002017B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Встречи депутатов Законодательного С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брания Иркутской области с депутатами Государственной Думы Федерального С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брания Российской Федерации, членами Совета Федерации Федерального Собр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ния Российской Федерации от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2017B4">
            <w:pPr>
              <w:ind w:left="-106"/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С.Ф. Брилка</w:t>
            </w:r>
          </w:p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</w:p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Участие депутатов Законодательного С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брания Иркутской области в мероприят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ях, проводимых Государственной Думой Федерального Собрания Российской Ф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дерации, Советом Федерации Федеральн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го Собрания Российской Федерации, пр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фильными министерствами и ведомств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 xml:space="preserve">ми, по вопросам реализации федерального законодательства 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2017B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в течение </w:t>
            </w:r>
            <w:r w:rsidR="002017B4" w:rsidRPr="000A27CA">
              <w:rPr>
                <w:bCs/>
                <w:sz w:val="28"/>
                <w:szCs w:val="28"/>
              </w:rPr>
              <w:t>ква</w:t>
            </w:r>
            <w:r w:rsidR="002017B4" w:rsidRPr="000A27CA">
              <w:rPr>
                <w:bCs/>
                <w:sz w:val="28"/>
                <w:szCs w:val="28"/>
              </w:rPr>
              <w:t>р</w:t>
            </w:r>
            <w:r w:rsidR="002017B4" w:rsidRPr="000A27CA">
              <w:rPr>
                <w:bCs/>
                <w:sz w:val="28"/>
                <w:szCs w:val="28"/>
              </w:rPr>
              <w:t xml:space="preserve">тала 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руководство ЗС</w:t>
            </w:r>
          </w:p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 ЗС</w:t>
            </w:r>
          </w:p>
          <w:p w:rsidR="00CE4FC1" w:rsidRPr="000A27CA" w:rsidRDefault="00CE4FC1" w:rsidP="002D5256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CE4FC1" w:rsidRPr="000A27CA" w:rsidTr="00C15431">
        <w:tc>
          <w:tcPr>
            <w:tcW w:w="10643" w:type="dxa"/>
            <w:gridSpan w:val="6"/>
            <w:shd w:val="clear" w:color="auto" w:fill="auto"/>
          </w:tcPr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Взаимодействие с исполнительными органами государственной власти региона, федеральными органами, общественными объединениями, политическими па</w:t>
            </w:r>
            <w:r w:rsidRPr="000A27CA">
              <w:rPr>
                <w:b/>
                <w:sz w:val="28"/>
                <w:szCs w:val="28"/>
              </w:rPr>
              <w:t>р</w:t>
            </w:r>
            <w:r w:rsidRPr="000A27CA">
              <w:rPr>
                <w:b/>
                <w:sz w:val="28"/>
                <w:szCs w:val="28"/>
              </w:rPr>
              <w:t>тиями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Участие руководства Законодательного Собрания Иркутской области в совмес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 xml:space="preserve">ных заседаниях, коллегиях областных и федеральных структур (ГУВД, ВСУВДТ, прокуратура, министерства, службы и </w:t>
            </w:r>
            <w:r w:rsidRPr="000A27CA">
              <w:rPr>
                <w:sz w:val="28"/>
                <w:szCs w:val="28"/>
              </w:rPr>
              <w:lastRenderedPageBreak/>
              <w:t>агентства Иркутской области и др.)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9C1DBF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lastRenderedPageBreak/>
              <w:t xml:space="preserve">в течение </w:t>
            </w:r>
            <w:r w:rsidR="009C1DBF" w:rsidRPr="000A27CA">
              <w:rPr>
                <w:bCs/>
                <w:sz w:val="28"/>
                <w:szCs w:val="28"/>
              </w:rPr>
              <w:t>ква</w:t>
            </w:r>
            <w:r w:rsidR="009C1DBF" w:rsidRPr="000A27CA">
              <w:rPr>
                <w:bCs/>
                <w:sz w:val="28"/>
                <w:szCs w:val="28"/>
              </w:rPr>
              <w:t>р</w:t>
            </w:r>
            <w:r w:rsidR="009C1DBF"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Участие депутатов </w:t>
            </w:r>
            <w:r w:rsidR="00532DA7">
              <w:rPr>
                <w:sz w:val="28"/>
                <w:szCs w:val="28"/>
              </w:rPr>
              <w:t>Законодательного С</w:t>
            </w:r>
            <w:r w:rsidR="00532DA7">
              <w:rPr>
                <w:sz w:val="28"/>
                <w:szCs w:val="28"/>
              </w:rPr>
              <w:t>о</w:t>
            </w:r>
            <w:r w:rsidR="00532DA7">
              <w:rPr>
                <w:sz w:val="28"/>
                <w:szCs w:val="28"/>
              </w:rPr>
              <w:t xml:space="preserve">брания Иркутской области </w:t>
            </w:r>
            <w:r w:rsidRPr="000A27CA">
              <w:rPr>
                <w:sz w:val="28"/>
                <w:szCs w:val="28"/>
              </w:rPr>
              <w:t>в мероприят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ях, проводимых Правительством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области, совместных заседаниях, коллегиях областных министерств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области, Контрольно-счетной палаты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F4131C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соответствии с планом</w:t>
            </w:r>
            <w:r w:rsidRPr="000A27CA">
              <w:rPr>
                <w:b/>
                <w:sz w:val="28"/>
                <w:szCs w:val="28"/>
              </w:rPr>
              <w:t xml:space="preserve"> </w:t>
            </w:r>
            <w:r w:rsidRPr="000A27CA">
              <w:rPr>
                <w:bCs/>
                <w:sz w:val="28"/>
                <w:szCs w:val="28"/>
              </w:rPr>
              <w:t>мер</w:t>
            </w:r>
            <w:r w:rsidRPr="000A27CA">
              <w:rPr>
                <w:bCs/>
                <w:sz w:val="28"/>
                <w:szCs w:val="28"/>
              </w:rPr>
              <w:t>о</w:t>
            </w:r>
            <w:r w:rsidRPr="000A27CA">
              <w:rPr>
                <w:bCs/>
                <w:sz w:val="28"/>
                <w:szCs w:val="28"/>
              </w:rPr>
              <w:t>приятий, пр</w:t>
            </w:r>
            <w:r w:rsidRPr="000A27CA">
              <w:rPr>
                <w:bCs/>
                <w:sz w:val="28"/>
                <w:szCs w:val="28"/>
              </w:rPr>
              <w:t>о</w:t>
            </w:r>
            <w:r w:rsidRPr="000A27CA">
              <w:rPr>
                <w:bCs/>
                <w:sz w:val="28"/>
                <w:szCs w:val="28"/>
              </w:rPr>
              <w:t>водимых в И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кутской обл</w:t>
            </w:r>
            <w:r w:rsidRPr="000A27CA">
              <w:rPr>
                <w:bCs/>
                <w:sz w:val="28"/>
                <w:szCs w:val="28"/>
              </w:rPr>
              <w:t>а</w:t>
            </w:r>
            <w:r w:rsidRPr="000A27CA">
              <w:rPr>
                <w:bCs/>
                <w:sz w:val="28"/>
                <w:szCs w:val="28"/>
              </w:rPr>
              <w:t xml:space="preserve">сти 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 ЗС</w:t>
            </w:r>
          </w:p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Взаимодействие с Избирательной коми</w:t>
            </w:r>
            <w:r w:rsidRPr="000A27CA">
              <w:rPr>
                <w:sz w:val="28"/>
                <w:szCs w:val="28"/>
              </w:rPr>
              <w:t>с</w:t>
            </w:r>
            <w:r w:rsidRPr="000A27CA">
              <w:rPr>
                <w:sz w:val="28"/>
                <w:szCs w:val="28"/>
              </w:rPr>
              <w:t>сией Иркутской области, территориал</w:t>
            </w:r>
            <w:r w:rsidRPr="000A27CA">
              <w:rPr>
                <w:sz w:val="28"/>
                <w:szCs w:val="28"/>
              </w:rPr>
              <w:t>ь</w:t>
            </w:r>
            <w:r w:rsidRPr="000A27CA">
              <w:rPr>
                <w:sz w:val="28"/>
                <w:szCs w:val="28"/>
              </w:rPr>
              <w:t>ными избирательными комиссиями по в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просам повышения правовой культуры и</w:t>
            </w:r>
            <w:r w:rsidRPr="000A27CA">
              <w:rPr>
                <w:sz w:val="28"/>
                <w:szCs w:val="28"/>
              </w:rPr>
              <w:t>з</w:t>
            </w:r>
            <w:r w:rsidRPr="000A27CA">
              <w:rPr>
                <w:sz w:val="28"/>
                <w:szCs w:val="28"/>
              </w:rPr>
              <w:t xml:space="preserve">бирателей 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A41390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в течение </w:t>
            </w:r>
            <w:r w:rsidR="00A41390" w:rsidRPr="000A27CA">
              <w:rPr>
                <w:bCs/>
                <w:sz w:val="28"/>
                <w:szCs w:val="28"/>
              </w:rPr>
              <w:t>ква</w:t>
            </w:r>
            <w:r w:rsidR="00A41390" w:rsidRPr="000A27CA">
              <w:rPr>
                <w:bCs/>
                <w:sz w:val="28"/>
                <w:szCs w:val="28"/>
              </w:rPr>
              <w:t>р</w:t>
            </w:r>
            <w:r w:rsidR="00A41390"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руководство ЗС</w:t>
            </w:r>
          </w:p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bCs/>
                <w:i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согласно плану работы Общ</w:t>
            </w:r>
            <w:r w:rsidRPr="000A27CA">
              <w:rPr>
                <w:bCs/>
                <w:sz w:val="28"/>
                <w:szCs w:val="28"/>
              </w:rPr>
              <w:t>е</w:t>
            </w:r>
            <w:r w:rsidRPr="000A27CA">
              <w:rPr>
                <w:bCs/>
                <w:sz w:val="28"/>
                <w:szCs w:val="28"/>
              </w:rPr>
              <w:t>ственной пал</w:t>
            </w:r>
            <w:r w:rsidRPr="000A27CA">
              <w:rPr>
                <w:bCs/>
                <w:sz w:val="28"/>
                <w:szCs w:val="28"/>
              </w:rPr>
              <w:t>а</w:t>
            </w:r>
            <w:r w:rsidRPr="000A27CA">
              <w:rPr>
                <w:bCs/>
                <w:sz w:val="28"/>
                <w:szCs w:val="28"/>
              </w:rPr>
              <w:t>ты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С.Ф. Брилка</w:t>
            </w:r>
          </w:p>
          <w:p w:rsidR="00CE4FC1" w:rsidRPr="000A27CA" w:rsidRDefault="00CE4FC1" w:rsidP="002D5256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председатели постоянных к</w:t>
            </w:r>
            <w:r w:rsidRPr="000A27CA">
              <w:rPr>
                <w:bCs/>
                <w:sz w:val="28"/>
                <w:szCs w:val="28"/>
              </w:rPr>
              <w:t>о</w:t>
            </w:r>
            <w:r w:rsidRPr="000A27CA">
              <w:rPr>
                <w:bCs/>
                <w:sz w:val="28"/>
                <w:szCs w:val="28"/>
              </w:rPr>
              <w:t>митетов и п</w:t>
            </w:r>
            <w:r w:rsidRPr="000A27CA">
              <w:rPr>
                <w:bCs/>
                <w:sz w:val="28"/>
                <w:szCs w:val="28"/>
              </w:rPr>
              <w:t>о</w:t>
            </w:r>
            <w:r w:rsidRPr="000A27CA">
              <w:rPr>
                <w:bCs/>
                <w:sz w:val="28"/>
                <w:szCs w:val="28"/>
              </w:rPr>
              <w:t>стоянных к</w:t>
            </w:r>
            <w:r w:rsidRPr="000A27CA">
              <w:rPr>
                <w:bCs/>
                <w:sz w:val="28"/>
                <w:szCs w:val="28"/>
              </w:rPr>
              <w:t>о</w:t>
            </w:r>
            <w:r w:rsidRPr="000A27CA">
              <w:rPr>
                <w:bCs/>
                <w:sz w:val="28"/>
                <w:szCs w:val="28"/>
              </w:rPr>
              <w:t>миссий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7A678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Взаимодействие с Молодежным парламе</w:t>
            </w:r>
            <w:r w:rsidRPr="000A27CA">
              <w:rPr>
                <w:sz w:val="28"/>
                <w:szCs w:val="28"/>
              </w:rPr>
              <w:t>н</w:t>
            </w:r>
            <w:r w:rsidRPr="000A27CA">
              <w:rPr>
                <w:sz w:val="28"/>
                <w:szCs w:val="28"/>
              </w:rPr>
              <w:t>том</w:t>
            </w:r>
            <w:r w:rsidR="00532DA7">
              <w:rPr>
                <w:sz w:val="28"/>
                <w:szCs w:val="28"/>
              </w:rPr>
              <w:t xml:space="preserve"> при Законодательном Собрании И</w:t>
            </w:r>
            <w:r w:rsidR="00532DA7">
              <w:rPr>
                <w:sz w:val="28"/>
                <w:szCs w:val="28"/>
              </w:rPr>
              <w:t>р</w:t>
            </w:r>
            <w:r w:rsidR="00532DA7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6207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0A27CA">
              <w:rPr>
                <w:bCs/>
                <w:iCs/>
                <w:sz w:val="28"/>
                <w:szCs w:val="28"/>
              </w:rPr>
              <w:t>согласно плану работы Мол</w:t>
            </w:r>
            <w:r w:rsidRPr="000A27CA">
              <w:rPr>
                <w:bCs/>
                <w:iCs/>
                <w:sz w:val="28"/>
                <w:szCs w:val="28"/>
              </w:rPr>
              <w:t>о</w:t>
            </w:r>
            <w:r w:rsidRPr="000A27CA">
              <w:rPr>
                <w:bCs/>
                <w:iCs/>
                <w:sz w:val="28"/>
                <w:szCs w:val="28"/>
              </w:rPr>
              <w:t>дежного па</w:t>
            </w:r>
            <w:r w:rsidRPr="000A27CA">
              <w:rPr>
                <w:bCs/>
                <w:iCs/>
                <w:sz w:val="28"/>
                <w:szCs w:val="28"/>
              </w:rPr>
              <w:t>р</w:t>
            </w:r>
            <w:r w:rsidRPr="000A27CA">
              <w:rPr>
                <w:bCs/>
                <w:iCs/>
                <w:sz w:val="28"/>
                <w:szCs w:val="28"/>
              </w:rPr>
              <w:t>ламента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421703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С.Ф. Брилка</w:t>
            </w:r>
          </w:p>
          <w:p w:rsidR="00CE4FC1" w:rsidRPr="000A27CA" w:rsidRDefault="00CE4FC1" w:rsidP="0062074C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А.А. Фоменко</w:t>
            </w:r>
          </w:p>
          <w:p w:rsidR="00CE4FC1" w:rsidRPr="000A27CA" w:rsidRDefault="00CE4FC1" w:rsidP="0062074C">
            <w:pPr>
              <w:rPr>
                <w:bCs/>
                <w:sz w:val="28"/>
                <w:szCs w:val="28"/>
              </w:rPr>
            </w:pP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Заседания Общественного Совета при З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конодательном Собрании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согласно плану работы Общ</w:t>
            </w:r>
            <w:r w:rsidRPr="000A27CA">
              <w:rPr>
                <w:bCs/>
                <w:sz w:val="28"/>
                <w:szCs w:val="28"/>
              </w:rPr>
              <w:t>е</w:t>
            </w:r>
            <w:r w:rsidRPr="000A27CA">
              <w:rPr>
                <w:bCs/>
                <w:sz w:val="28"/>
                <w:szCs w:val="28"/>
              </w:rPr>
              <w:t>ственного С</w:t>
            </w:r>
            <w:r w:rsidRPr="000A27CA">
              <w:rPr>
                <w:bCs/>
                <w:sz w:val="28"/>
                <w:szCs w:val="28"/>
              </w:rPr>
              <w:t>о</w:t>
            </w:r>
            <w:r w:rsidRPr="000A27CA">
              <w:rPr>
                <w:bCs/>
                <w:sz w:val="28"/>
                <w:szCs w:val="28"/>
              </w:rPr>
              <w:t>вета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421703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С.Ф. Брилка</w:t>
            </w:r>
          </w:p>
          <w:p w:rsidR="00CE4FC1" w:rsidRPr="000A27CA" w:rsidRDefault="00CE4FC1" w:rsidP="0062074C">
            <w:pPr>
              <w:rPr>
                <w:sz w:val="28"/>
                <w:szCs w:val="28"/>
              </w:rPr>
            </w:pP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Заседания Координационного межконфе</w:t>
            </w:r>
            <w:r w:rsidRPr="000A27CA">
              <w:rPr>
                <w:sz w:val="28"/>
                <w:szCs w:val="28"/>
              </w:rPr>
              <w:t>с</w:t>
            </w:r>
            <w:r w:rsidRPr="000A27CA">
              <w:rPr>
                <w:sz w:val="28"/>
                <w:szCs w:val="28"/>
              </w:rPr>
              <w:t>сионального совета при Законодательном Собрании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62074C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421703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С.Ф. Брилка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4C78D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Взаимодействие с РОО «Иркутское земл</w:t>
            </w:r>
            <w:r w:rsidRPr="000A27CA">
              <w:rPr>
                <w:sz w:val="28"/>
                <w:szCs w:val="28"/>
              </w:rPr>
              <w:t>я</w:t>
            </w:r>
            <w:r w:rsidRPr="000A27CA">
              <w:rPr>
                <w:sz w:val="28"/>
                <w:szCs w:val="28"/>
              </w:rPr>
              <w:t>чество «Байкал»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A41390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в течение </w:t>
            </w:r>
            <w:r w:rsidR="00A41390" w:rsidRPr="000A27CA">
              <w:rPr>
                <w:sz w:val="28"/>
                <w:szCs w:val="28"/>
              </w:rPr>
              <w:t>ква</w:t>
            </w:r>
            <w:r w:rsidR="00A41390" w:rsidRPr="000A27CA">
              <w:rPr>
                <w:sz w:val="28"/>
                <w:szCs w:val="28"/>
              </w:rPr>
              <w:t>р</w:t>
            </w:r>
            <w:r w:rsidR="00A41390"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9A2FBA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руководство ЗС </w:t>
            </w:r>
            <w:r w:rsidR="00532DA7">
              <w:rPr>
                <w:sz w:val="28"/>
                <w:szCs w:val="28"/>
              </w:rPr>
              <w:br/>
            </w: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8B72DE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Взаимодействие с Иркутской регионал</w:t>
            </w:r>
            <w:r w:rsidRPr="000A27CA">
              <w:rPr>
                <w:sz w:val="28"/>
                <w:szCs w:val="28"/>
              </w:rPr>
              <w:t>ь</w:t>
            </w:r>
            <w:r w:rsidRPr="000A27CA">
              <w:rPr>
                <w:sz w:val="28"/>
                <w:szCs w:val="28"/>
              </w:rPr>
              <w:t>ной ассоциацией работодателей «Партне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ство Товаропроизводителей и Предприн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мателей» (в соответствии с Соглашением о сотрудничестве)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A41390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в течение </w:t>
            </w:r>
            <w:r w:rsidR="00A41390" w:rsidRPr="000A27CA">
              <w:rPr>
                <w:sz w:val="28"/>
                <w:szCs w:val="28"/>
              </w:rPr>
              <w:t>ква</w:t>
            </w:r>
            <w:r w:rsidR="00A41390" w:rsidRPr="000A27CA">
              <w:rPr>
                <w:sz w:val="28"/>
                <w:szCs w:val="28"/>
              </w:rPr>
              <w:t>р</w:t>
            </w:r>
            <w:r w:rsidR="00A41390"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9A2FBA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руководство ЗС </w:t>
            </w:r>
          </w:p>
          <w:p w:rsidR="00CE4FC1" w:rsidRPr="000A27CA" w:rsidRDefault="00CE4FC1" w:rsidP="009A2FBA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Взаимодействие с Торгово-промышленной палатой Восточной Сибири (в соотве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ствии с Соглашением о сотрудничестве)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A41390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в течение </w:t>
            </w:r>
            <w:r w:rsidR="00A41390" w:rsidRPr="000A27CA">
              <w:rPr>
                <w:sz w:val="28"/>
                <w:szCs w:val="28"/>
              </w:rPr>
              <w:t>ква</w:t>
            </w:r>
            <w:r w:rsidR="00A41390" w:rsidRPr="000A27CA">
              <w:rPr>
                <w:sz w:val="28"/>
                <w:szCs w:val="28"/>
              </w:rPr>
              <w:t>р</w:t>
            </w:r>
            <w:r w:rsidR="00A41390"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9A2FBA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руководство ЗС</w:t>
            </w:r>
          </w:p>
          <w:p w:rsidR="00CE4FC1" w:rsidRPr="000A27CA" w:rsidRDefault="00CE4FC1" w:rsidP="009A2FBA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lastRenderedPageBreak/>
              <w:t xml:space="preserve">янные комиссии ЗС 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Взаимодействие с некоммерческой орг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низацией «Ассоциация муниципальных образований Иркутской области» (в соо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ветствии с Соглашением о сотруднич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стве)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A41390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в течение </w:t>
            </w:r>
            <w:r w:rsidR="00A41390" w:rsidRPr="000A27CA">
              <w:rPr>
                <w:sz w:val="28"/>
                <w:szCs w:val="28"/>
              </w:rPr>
              <w:t>ква</w:t>
            </w:r>
            <w:r w:rsidR="00A41390" w:rsidRPr="000A27CA">
              <w:rPr>
                <w:sz w:val="28"/>
                <w:szCs w:val="28"/>
              </w:rPr>
              <w:t>р</w:t>
            </w:r>
            <w:r w:rsidR="00A41390"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9A2FBA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руководство ЗС </w:t>
            </w:r>
            <w:r w:rsidR="00532DA7">
              <w:rPr>
                <w:sz w:val="28"/>
                <w:szCs w:val="28"/>
              </w:rPr>
              <w:br/>
            </w: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4030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в течение </w:t>
            </w:r>
            <w:r w:rsidR="004030C5" w:rsidRPr="000A27CA">
              <w:rPr>
                <w:sz w:val="28"/>
                <w:szCs w:val="28"/>
              </w:rPr>
              <w:t>ква</w:t>
            </w:r>
            <w:r w:rsidR="004030C5" w:rsidRPr="000A27CA">
              <w:rPr>
                <w:sz w:val="28"/>
                <w:szCs w:val="28"/>
              </w:rPr>
              <w:t>р</w:t>
            </w:r>
            <w:r w:rsidR="004030C5"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руководство ЗС</w:t>
            </w:r>
          </w:p>
          <w:p w:rsidR="00CE4FC1" w:rsidRPr="000A27CA" w:rsidRDefault="00CE4FC1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4030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в течение </w:t>
            </w:r>
            <w:r w:rsidR="004030C5" w:rsidRPr="000A27CA">
              <w:rPr>
                <w:sz w:val="28"/>
                <w:szCs w:val="28"/>
              </w:rPr>
              <w:t>ква</w:t>
            </w:r>
            <w:r w:rsidR="004030C5" w:rsidRPr="000A27CA">
              <w:rPr>
                <w:sz w:val="28"/>
                <w:szCs w:val="28"/>
              </w:rPr>
              <w:t>р</w:t>
            </w:r>
            <w:r w:rsidR="004030C5"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руководство ЗС</w:t>
            </w:r>
          </w:p>
          <w:p w:rsidR="00CE4FC1" w:rsidRPr="000A27CA" w:rsidRDefault="00CE4FC1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Взаимодействие с Уполномоченным по правам предпринимателей в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4030C5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руководство ЗС</w:t>
            </w:r>
          </w:p>
          <w:p w:rsidR="00CE4FC1" w:rsidRPr="000A27CA" w:rsidRDefault="00CE4FC1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532DA7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Работа депутатских фракций политич</w:t>
            </w:r>
            <w:r w:rsidRPr="000A27CA">
              <w:rPr>
                <w:b/>
                <w:sz w:val="28"/>
                <w:szCs w:val="28"/>
              </w:rPr>
              <w:t>е</w:t>
            </w:r>
            <w:r w:rsidRPr="000A27CA">
              <w:rPr>
                <w:b/>
                <w:sz w:val="28"/>
                <w:szCs w:val="28"/>
              </w:rPr>
              <w:t>ских партий, представленных в Закон</w:t>
            </w:r>
            <w:r w:rsidRPr="000A27CA">
              <w:rPr>
                <w:b/>
                <w:sz w:val="28"/>
                <w:szCs w:val="28"/>
              </w:rPr>
              <w:t>о</w:t>
            </w:r>
            <w:r w:rsidRPr="000A27CA">
              <w:rPr>
                <w:b/>
                <w:sz w:val="28"/>
                <w:szCs w:val="28"/>
              </w:rPr>
              <w:t>дательном Собрании Иркутской обл</w:t>
            </w:r>
            <w:r w:rsidRPr="000A27CA">
              <w:rPr>
                <w:b/>
                <w:sz w:val="28"/>
                <w:szCs w:val="28"/>
              </w:rPr>
              <w:t>а</w:t>
            </w:r>
            <w:r w:rsidRPr="000A27CA">
              <w:rPr>
                <w:b/>
                <w:sz w:val="28"/>
                <w:szCs w:val="28"/>
              </w:rPr>
              <w:t>сти</w:t>
            </w:r>
          </w:p>
          <w:p w:rsidR="00CE4FC1" w:rsidRPr="000A27CA" w:rsidRDefault="00CE4FC1" w:rsidP="009838EF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Заслушивание информации о деятельности фракций политических партий в Законод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тельном Собрании</w:t>
            </w:r>
            <w:r w:rsidR="00532DA7">
              <w:rPr>
                <w:sz w:val="28"/>
                <w:szCs w:val="28"/>
              </w:rPr>
              <w:t xml:space="preserve"> Иркутской области</w:t>
            </w:r>
            <w:r w:rsidRPr="000A27CA">
              <w:rPr>
                <w:sz w:val="28"/>
                <w:szCs w:val="28"/>
              </w:rPr>
              <w:t xml:space="preserve"> на сессии Законодательного Собрания</w:t>
            </w:r>
            <w:r w:rsidR="00532DA7">
              <w:rPr>
                <w:sz w:val="28"/>
                <w:szCs w:val="28"/>
              </w:rPr>
              <w:t xml:space="preserve"> Ирку</w:t>
            </w:r>
            <w:r w:rsidR="00532DA7">
              <w:rPr>
                <w:sz w:val="28"/>
                <w:szCs w:val="28"/>
              </w:rPr>
              <w:t>т</w:t>
            </w:r>
            <w:r w:rsidR="00532DA7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отдельному плану</w:t>
            </w:r>
          </w:p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</w:p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</w:p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руководители депутатских фракций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Взаимодействие с законодательными (представительными) органами субъектов Российской Федерации в рамках закл</w:t>
            </w:r>
            <w:r w:rsidRPr="000A27CA">
              <w:rPr>
                <w:sz w:val="28"/>
                <w:szCs w:val="28"/>
              </w:rPr>
              <w:t>ю</w:t>
            </w:r>
            <w:r w:rsidRPr="000A27CA">
              <w:rPr>
                <w:sz w:val="28"/>
                <w:szCs w:val="28"/>
              </w:rPr>
              <w:t>ченных Соглашений о сотрудничестве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4030C5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9A2FBA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руководство ЗС</w:t>
            </w:r>
          </w:p>
          <w:p w:rsidR="00CE4FC1" w:rsidRPr="000A27CA" w:rsidRDefault="00CE4FC1" w:rsidP="009A2FBA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 постоянные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митеты 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янные комиссии ЗС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3D392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CE4FC1" w:rsidRPr="000A27CA" w:rsidRDefault="00CE4FC1" w:rsidP="00481483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Прием зарубежных делегаций и делегаций региональных парламентов Российской Федерации, прибывающих с визитами в Законодательное Собрание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</w:t>
            </w:r>
          </w:p>
          <w:p w:rsidR="00CE4FC1" w:rsidRPr="000A27CA" w:rsidRDefault="00CE4FC1" w:rsidP="00481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E4FC1" w:rsidRPr="000A27CA" w:rsidRDefault="004030C5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руководство ЗС</w:t>
            </w:r>
          </w:p>
          <w:p w:rsidR="00CE4FC1" w:rsidRPr="000A27CA" w:rsidRDefault="00CE4FC1" w:rsidP="0062074C">
            <w:pPr>
              <w:rPr>
                <w:sz w:val="28"/>
                <w:szCs w:val="28"/>
              </w:rPr>
            </w:pPr>
          </w:p>
        </w:tc>
      </w:tr>
      <w:tr w:rsidR="00CE4FC1" w:rsidRPr="000A27CA" w:rsidTr="00C15431">
        <w:tc>
          <w:tcPr>
            <w:tcW w:w="10643" w:type="dxa"/>
            <w:gridSpan w:val="6"/>
            <w:shd w:val="clear" w:color="auto" w:fill="auto"/>
          </w:tcPr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lastRenderedPageBreak/>
              <w:t xml:space="preserve">Взаимодействие с исполнительными и представительными органами </w:t>
            </w:r>
            <w:r w:rsidRPr="000A27CA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CE4FC1" w:rsidRPr="000A27CA" w:rsidTr="00C15431">
        <w:tc>
          <w:tcPr>
            <w:tcW w:w="835" w:type="dxa"/>
            <w:gridSpan w:val="2"/>
            <w:shd w:val="clear" w:color="auto" w:fill="auto"/>
          </w:tcPr>
          <w:p w:rsidR="00CE4FC1" w:rsidRPr="000A27CA" w:rsidRDefault="00CE4F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Информационное и методическое сопр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вождение деятельности представительных органов муниципальных образований</w:t>
            </w:r>
            <w:r w:rsidR="00532DA7">
              <w:rPr>
                <w:sz w:val="28"/>
                <w:szCs w:val="28"/>
              </w:rPr>
              <w:t xml:space="preserve"> И</w:t>
            </w:r>
            <w:r w:rsidR="00532DA7">
              <w:rPr>
                <w:sz w:val="28"/>
                <w:szCs w:val="28"/>
              </w:rPr>
              <w:t>р</w:t>
            </w:r>
            <w:r w:rsidR="00532DA7">
              <w:rPr>
                <w:sz w:val="28"/>
                <w:szCs w:val="28"/>
              </w:rPr>
              <w:t>кутской области</w:t>
            </w:r>
          </w:p>
          <w:p w:rsidR="00CE4FC1" w:rsidRPr="000A27CA" w:rsidRDefault="00CE4FC1" w:rsidP="0062074C">
            <w:pPr>
              <w:jc w:val="both"/>
              <w:rPr>
                <w:sz w:val="28"/>
                <w:szCs w:val="28"/>
              </w:rPr>
            </w:pPr>
          </w:p>
          <w:p w:rsidR="00CE4FC1" w:rsidRDefault="00532DA7" w:rsidP="00371EF5">
            <w:pPr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 к</w:t>
            </w:r>
            <w:r w:rsidR="00CE4FC1" w:rsidRPr="000A27CA">
              <w:rPr>
                <w:sz w:val="28"/>
                <w:szCs w:val="28"/>
              </w:rPr>
              <w:t>онсультирование депутатов пре</w:t>
            </w:r>
            <w:r w:rsidR="00CE4FC1" w:rsidRPr="000A27CA">
              <w:rPr>
                <w:sz w:val="28"/>
                <w:szCs w:val="28"/>
              </w:rPr>
              <w:t>д</w:t>
            </w:r>
            <w:r w:rsidR="00CE4FC1" w:rsidRPr="000A27CA">
              <w:rPr>
                <w:sz w:val="28"/>
                <w:szCs w:val="28"/>
              </w:rPr>
              <w:t>ставительных органов муниципальных образований через службу консульт</w:t>
            </w:r>
            <w:r w:rsidR="00CE4FC1" w:rsidRPr="000A27CA">
              <w:rPr>
                <w:sz w:val="28"/>
                <w:szCs w:val="28"/>
              </w:rPr>
              <w:t>а</w:t>
            </w:r>
            <w:r w:rsidR="00CE4FC1" w:rsidRPr="000A27CA">
              <w:rPr>
                <w:sz w:val="28"/>
                <w:szCs w:val="28"/>
              </w:rPr>
              <w:t>тивной помощи на сайте Законодател</w:t>
            </w:r>
            <w:r w:rsidR="00CE4FC1" w:rsidRPr="000A27CA">
              <w:rPr>
                <w:sz w:val="28"/>
                <w:szCs w:val="28"/>
              </w:rPr>
              <w:t>ь</w:t>
            </w:r>
            <w:r w:rsidR="00CE4FC1" w:rsidRPr="000A27CA">
              <w:rPr>
                <w:sz w:val="28"/>
                <w:szCs w:val="28"/>
              </w:rPr>
              <w:t>ного Собрания «Заочная консультация для депутата»</w:t>
            </w:r>
            <w:r w:rsidR="00E56C1B">
              <w:rPr>
                <w:sz w:val="28"/>
                <w:szCs w:val="28"/>
              </w:rPr>
              <w:t>;</w:t>
            </w:r>
          </w:p>
          <w:p w:rsidR="00532DA7" w:rsidRPr="00532DA7" w:rsidRDefault="00DD6A24" w:rsidP="00371EF5">
            <w:pPr>
              <w:pStyle w:val="afb"/>
              <w:numPr>
                <w:ilvl w:val="1"/>
                <w:numId w:val="45"/>
              </w:numPr>
              <w:ind w:left="204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2DA7" w:rsidRPr="00532DA7">
              <w:rPr>
                <w:szCs w:val="28"/>
              </w:rPr>
              <w:t>оказание помощи председателям представительных органов муниципал</w:t>
            </w:r>
            <w:r w:rsidR="00532DA7" w:rsidRPr="00532DA7">
              <w:rPr>
                <w:szCs w:val="28"/>
              </w:rPr>
              <w:t>ь</w:t>
            </w:r>
            <w:r w:rsidR="00532DA7" w:rsidRPr="00532DA7">
              <w:rPr>
                <w:szCs w:val="28"/>
              </w:rPr>
              <w:t>ных образований, муниципальным сл</w:t>
            </w:r>
            <w:r w:rsidR="00532DA7" w:rsidRPr="00532DA7">
              <w:rPr>
                <w:szCs w:val="28"/>
              </w:rPr>
              <w:t>у</w:t>
            </w:r>
            <w:r w:rsidR="00532DA7" w:rsidRPr="00532DA7">
              <w:rPr>
                <w:szCs w:val="28"/>
              </w:rPr>
              <w:t>жащим  аппаратов представительных о</w:t>
            </w:r>
            <w:r w:rsidR="00532DA7" w:rsidRPr="00532DA7">
              <w:rPr>
                <w:szCs w:val="28"/>
              </w:rPr>
              <w:t>р</w:t>
            </w:r>
            <w:r w:rsidR="00532DA7" w:rsidRPr="00532DA7">
              <w:rPr>
                <w:szCs w:val="28"/>
              </w:rPr>
              <w:t>ганов муниципальных образований по совершенствованию деятельности пре</w:t>
            </w:r>
            <w:r w:rsidR="00532DA7" w:rsidRPr="00532DA7">
              <w:rPr>
                <w:szCs w:val="28"/>
              </w:rPr>
              <w:t>д</w:t>
            </w:r>
            <w:r w:rsidR="00532DA7" w:rsidRPr="00532DA7">
              <w:rPr>
                <w:szCs w:val="28"/>
              </w:rPr>
              <w:t>ставительных органов муниципальных образований Иркутской области</w:t>
            </w:r>
            <w:r w:rsidR="00E56C1B">
              <w:rPr>
                <w:szCs w:val="28"/>
              </w:rPr>
              <w:t>;</w:t>
            </w:r>
          </w:p>
          <w:p w:rsidR="00532DA7" w:rsidRPr="000A27CA" w:rsidRDefault="00DD6A24" w:rsidP="00DD6A24">
            <w:pPr>
              <w:pStyle w:val="afb"/>
              <w:numPr>
                <w:ilvl w:val="1"/>
                <w:numId w:val="45"/>
              </w:numPr>
              <w:ind w:left="204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2DA7" w:rsidRPr="00532DA7">
              <w:rPr>
                <w:szCs w:val="28"/>
              </w:rPr>
              <w:t>консультирование депутатов, мун</w:t>
            </w:r>
            <w:r w:rsidR="00532DA7" w:rsidRPr="00532DA7">
              <w:rPr>
                <w:szCs w:val="28"/>
              </w:rPr>
              <w:t>и</w:t>
            </w:r>
            <w:r w:rsidR="00532DA7" w:rsidRPr="00532DA7">
              <w:rPr>
                <w:szCs w:val="28"/>
              </w:rPr>
              <w:t>ципальных служащих представительных органов муниципальных образований по различным направлениям деятельности представительного органа муниципал</w:t>
            </w:r>
            <w:r w:rsidR="00532DA7" w:rsidRPr="00532DA7">
              <w:rPr>
                <w:szCs w:val="28"/>
              </w:rPr>
              <w:t>ь</w:t>
            </w:r>
            <w:r w:rsidR="00532DA7" w:rsidRPr="00532DA7">
              <w:rPr>
                <w:szCs w:val="28"/>
              </w:rPr>
              <w:t>ного образования через службу консул</w:t>
            </w:r>
            <w:r w:rsidR="00532DA7" w:rsidRPr="00532DA7">
              <w:rPr>
                <w:szCs w:val="28"/>
              </w:rPr>
              <w:t>ь</w:t>
            </w:r>
            <w:r w:rsidR="00532DA7" w:rsidRPr="00532DA7">
              <w:rPr>
                <w:szCs w:val="28"/>
              </w:rPr>
              <w:t>тативной помощи на официальном сайте  Законодательного Собрания «Заочная консультация для депутата»</w:t>
            </w:r>
          </w:p>
        </w:tc>
        <w:tc>
          <w:tcPr>
            <w:tcW w:w="2130" w:type="dxa"/>
            <w:shd w:val="clear" w:color="auto" w:fill="auto"/>
          </w:tcPr>
          <w:p w:rsidR="00CE4FC1" w:rsidRPr="000A27CA" w:rsidRDefault="004030C5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  <w:p w:rsidR="00CE4FC1" w:rsidRPr="000A27CA" w:rsidRDefault="00CE4FC1" w:rsidP="0062074C">
            <w:pPr>
              <w:jc w:val="center"/>
              <w:rPr>
                <w:sz w:val="28"/>
                <w:szCs w:val="28"/>
              </w:rPr>
            </w:pPr>
          </w:p>
          <w:p w:rsidR="00CE4FC1" w:rsidRDefault="00CE4FC1" w:rsidP="0062074C">
            <w:pPr>
              <w:jc w:val="center"/>
              <w:rPr>
                <w:sz w:val="28"/>
                <w:szCs w:val="28"/>
              </w:rPr>
            </w:pPr>
          </w:p>
          <w:p w:rsidR="005C01EF" w:rsidRPr="000A27CA" w:rsidRDefault="005C01EF" w:rsidP="0062074C">
            <w:pPr>
              <w:jc w:val="center"/>
              <w:rPr>
                <w:sz w:val="28"/>
                <w:szCs w:val="28"/>
              </w:rPr>
            </w:pPr>
          </w:p>
          <w:p w:rsidR="00CE4FC1" w:rsidRPr="000A27CA" w:rsidRDefault="004030C5" w:rsidP="007535A0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 xml:space="preserve">тала </w:t>
            </w:r>
          </w:p>
          <w:p w:rsidR="00CE4FC1" w:rsidRPr="000A27CA" w:rsidRDefault="00CE4FC1" w:rsidP="007535A0">
            <w:pPr>
              <w:jc w:val="center"/>
              <w:rPr>
                <w:sz w:val="28"/>
                <w:szCs w:val="28"/>
              </w:rPr>
            </w:pPr>
          </w:p>
          <w:p w:rsidR="00CE4FC1" w:rsidRPr="000A27CA" w:rsidRDefault="00CE4FC1" w:rsidP="007535A0">
            <w:pPr>
              <w:jc w:val="center"/>
              <w:rPr>
                <w:sz w:val="28"/>
                <w:szCs w:val="28"/>
              </w:rPr>
            </w:pPr>
          </w:p>
          <w:p w:rsidR="00CE4FC1" w:rsidRPr="000A27CA" w:rsidRDefault="00CE4FC1" w:rsidP="00403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CE4FC1" w:rsidRPr="000A27CA" w:rsidRDefault="00CE4FC1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Ю.Н. Воронова</w:t>
            </w:r>
          </w:p>
        </w:tc>
      </w:tr>
      <w:tr w:rsidR="00E56C1B" w:rsidRPr="000A27CA" w:rsidTr="00C15431">
        <w:tc>
          <w:tcPr>
            <w:tcW w:w="835" w:type="dxa"/>
            <w:gridSpan w:val="2"/>
            <w:shd w:val="clear" w:color="auto" w:fill="auto"/>
          </w:tcPr>
          <w:p w:rsidR="00E56C1B" w:rsidRPr="000A27CA" w:rsidRDefault="00E56C1B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E56C1B" w:rsidRPr="000A27CA" w:rsidRDefault="00E56C1B" w:rsidP="00224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56C1B">
              <w:rPr>
                <w:sz w:val="28"/>
                <w:szCs w:val="28"/>
              </w:rPr>
              <w:t>одготовка поздравлений в соответствии с календарем памятных дат и значимых с</w:t>
            </w:r>
            <w:r w:rsidRPr="00E56C1B">
              <w:rPr>
                <w:sz w:val="28"/>
                <w:szCs w:val="28"/>
              </w:rPr>
              <w:t>о</w:t>
            </w:r>
            <w:r w:rsidRPr="00E56C1B">
              <w:rPr>
                <w:sz w:val="28"/>
                <w:szCs w:val="28"/>
              </w:rPr>
              <w:t>бытий в муниципальных образованиях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E56C1B" w:rsidRPr="000A27CA" w:rsidRDefault="00E56C1B" w:rsidP="00585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E56C1B" w:rsidRPr="000A27CA" w:rsidRDefault="00E56C1B" w:rsidP="002D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Воронова</w:t>
            </w:r>
          </w:p>
        </w:tc>
      </w:tr>
      <w:tr w:rsidR="00224A53" w:rsidRPr="000A27CA" w:rsidTr="00C15431">
        <w:tc>
          <w:tcPr>
            <w:tcW w:w="835" w:type="dxa"/>
            <w:gridSpan w:val="2"/>
            <w:shd w:val="clear" w:color="auto" w:fill="auto"/>
          </w:tcPr>
          <w:p w:rsidR="00224A53" w:rsidRPr="000A27CA" w:rsidRDefault="00224A5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224A53" w:rsidRPr="000A27CA" w:rsidRDefault="00224A53" w:rsidP="00224A53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проекта графика проведения семинаров и других мероприятий с деп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t>татами представительных органов мун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ципальных образований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сти в 2018 году</w:t>
            </w:r>
          </w:p>
        </w:tc>
        <w:tc>
          <w:tcPr>
            <w:tcW w:w="2130" w:type="dxa"/>
            <w:shd w:val="clear" w:color="auto" w:fill="auto"/>
          </w:tcPr>
          <w:p w:rsidR="00224A53" w:rsidRPr="000A27CA" w:rsidRDefault="00224A53" w:rsidP="00585E7A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224A53" w:rsidRPr="000A27CA" w:rsidRDefault="00224A53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Ю.Н. Воронова</w:t>
            </w:r>
          </w:p>
        </w:tc>
      </w:tr>
      <w:tr w:rsidR="00224A53" w:rsidRPr="000A27CA" w:rsidTr="00C15431">
        <w:tc>
          <w:tcPr>
            <w:tcW w:w="835" w:type="dxa"/>
            <w:gridSpan w:val="2"/>
            <w:shd w:val="clear" w:color="auto" w:fill="auto"/>
          </w:tcPr>
          <w:p w:rsidR="00224A53" w:rsidRPr="000A27CA" w:rsidRDefault="00224A5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224A53" w:rsidRPr="000A27CA" w:rsidRDefault="00224A53" w:rsidP="00532DA7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перечня основных вопросов для рассмотрения на семинарах и других мероприятиях с депутатами представ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тельных органов муниципальных образ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ваний Иркутской области в 2018 году</w:t>
            </w:r>
          </w:p>
        </w:tc>
        <w:tc>
          <w:tcPr>
            <w:tcW w:w="2130" w:type="dxa"/>
            <w:shd w:val="clear" w:color="auto" w:fill="auto"/>
          </w:tcPr>
          <w:p w:rsidR="00224A53" w:rsidRPr="000A27CA" w:rsidRDefault="00224A53" w:rsidP="00585E7A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224A53" w:rsidRPr="000A27CA" w:rsidRDefault="00224A53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Ю.Н. Воронова</w:t>
            </w:r>
          </w:p>
        </w:tc>
      </w:tr>
      <w:tr w:rsidR="00224A53" w:rsidRPr="000A27CA" w:rsidTr="00C15431">
        <w:tc>
          <w:tcPr>
            <w:tcW w:w="835" w:type="dxa"/>
            <w:gridSpan w:val="2"/>
            <w:shd w:val="clear" w:color="auto" w:fill="auto"/>
          </w:tcPr>
          <w:p w:rsidR="00224A53" w:rsidRPr="000A27CA" w:rsidRDefault="00224A5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DF5829" w:rsidRPr="000A27CA" w:rsidRDefault="00DF5829" w:rsidP="0021218C">
            <w:pPr>
              <w:jc w:val="both"/>
              <w:rPr>
                <w:bCs/>
                <w:iCs/>
                <w:sz w:val="28"/>
                <w:szCs w:val="28"/>
              </w:rPr>
            </w:pPr>
            <w:r w:rsidRPr="000A27CA">
              <w:rPr>
                <w:bCs/>
                <w:iCs/>
                <w:sz w:val="28"/>
                <w:szCs w:val="28"/>
              </w:rPr>
              <w:t>Заседание</w:t>
            </w:r>
            <w:r w:rsidR="00224A53" w:rsidRPr="000A27CA">
              <w:rPr>
                <w:bCs/>
                <w:iCs/>
                <w:sz w:val="28"/>
                <w:szCs w:val="28"/>
              </w:rPr>
              <w:t xml:space="preserve"> Совета Законодательного С</w:t>
            </w:r>
            <w:r w:rsidR="00224A53" w:rsidRPr="000A27CA">
              <w:rPr>
                <w:bCs/>
                <w:iCs/>
                <w:sz w:val="28"/>
                <w:szCs w:val="28"/>
              </w:rPr>
              <w:t>о</w:t>
            </w:r>
            <w:r w:rsidR="00224A53" w:rsidRPr="000A27CA">
              <w:rPr>
                <w:bCs/>
                <w:iCs/>
                <w:sz w:val="28"/>
                <w:szCs w:val="28"/>
              </w:rPr>
              <w:t>брания Иркутской области по взаимоде</w:t>
            </w:r>
            <w:r w:rsidR="00224A53" w:rsidRPr="000A27CA">
              <w:rPr>
                <w:bCs/>
                <w:iCs/>
                <w:sz w:val="28"/>
                <w:szCs w:val="28"/>
              </w:rPr>
              <w:t>й</w:t>
            </w:r>
            <w:r w:rsidR="00224A53" w:rsidRPr="000A27CA">
              <w:rPr>
                <w:bCs/>
                <w:iCs/>
                <w:sz w:val="28"/>
                <w:szCs w:val="28"/>
              </w:rPr>
              <w:t>ствию с представительными органами м</w:t>
            </w:r>
            <w:r w:rsidR="00224A53" w:rsidRPr="000A27CA">
              <w:rPr>
                <w:bCs/>
                <w:iCs/>
                <w:sz w:val="28"/>
                <w:szCs w:val="28"/>
              </w:rPr>
              <w:t>у</w:t>
            </w:r>
            <w:r w:rsidR="00224A53" w:rsidRPr="000A27CA">
              <w:rPr>
                <w:bCs/>
                <w:iCs/>
                <w:sz w:val="28"/>
                <w:szCs w:val="28"/>
              </w:rPr>
              <w:t>ниципальных образований Иркутской о</w:t>
            </w:r>
            <w:r w:rsidR="00224A53" w:rsidRPr="000A27CA">
              <w:rPr>
                <w:bCs/>
                <w:iCs/>
                <w:sz w:val="28"/>
                <w:szCs w:val="28"/>
              </w:rPr>
              <w:t>б</w:t>
            </w:r>
            <w:r w:rsidR="00224A53" w:rsidRPr="000A27CA">
              <w:rPr>
                <w:bCs/>
                <w:iCs/>
                <w:sz w:val="28"/>
                <w:szCs w:val="28"/>
              </w:rPr>
              <w:t>ласти</w:t>
            </w:r>
            <w:r w:rsidR="00B56874">
              <w:rPr>
                <w:bCs/>
                <w:iCs/>
                <w:sz w:val="28"/>
                <w:szCs w:val="28"/>
              </w:rPr>
              <w:t>.</w:t>
            </w:r>
            <w:r w:rsidR="00224A53" w:rsidRPr="000A27CA">
              <w:rPr>
                <w:bCs/>
                <w:iCs/>
                <w:sz w:val="28"/>
                <w:szCs w:val="28"/>
              </w:rPr>
              <w:t xml:space="preserve">  </w:t>
            </w:r>
          </w:p>
          <w:p w:rsidR="00532DA7" w:rsidRPr="000A27CA" w:rsidRDefault="00DF5829" w:rsidP="0021218C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Подготовка информации об исполнении рекомендаций Совета </w:t>
            </w:r>
            <w:r w:rsidR="00532DA7" w:rsidRPr="00532DA7">
              <w:rPr>
                <w:bCs/>
                <w:iCs/>
                <w:sz w:val="28"/>
                <w:szCs w:val="28"/>
              </w:rPr>
              <w:t>Законодательного Собрания Иркутской области по взаим</w:t>
            </w:r>
            <w:r w:rsidR="00532DA7" w:rsidRPr="00532DA7">
              <w:rPr>
                <w:bCs/>
                <w:iCs/>
                <w:sz w:val="28"/>
                <w:szCs w:val="28"/>
              </w:rPr>
              <w:t>о</w:t>
            </w:r>
            <w:r w:rsidR="00532DA7" w:rsidRPr="00532DA7">
              <w:rPr>
                <w:bCs/>
                <w:iCs/>
                <w:sz w:val="28"/>
                <w:szCs w:val="28"/>
              </w:rPr>
              <w:t>действию с представительными органами муниципальных образований Иркутской области</w:t>
            </w:r>
            <w:r w:rsidR="00532DA7" w:rsidRPr="00532DA7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от 29 ноября 2016 года</w:t>
            </w:r>
            <w:r w:rsidR="00B56874">
              <w:rPr>
                <w:sz w:val="28"/>
                <w:szCs w:val="28"/>
              </w:rPr>
              <w:t>.</w:t>
            </w:r>
          </w:p>
          <w:p w:rsidR="00532DA7" w:rsidRPr="000A27CA" w:rsidRDefault="00DF5829" w:rsidP="00326DFA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проекта плана работы Совета</w:t>
            </w:r>
            <w:r w:rsidR="00532DA7" w:rsidRPr="00532DA7">
              <w:rPr>
                <w:bCs/>
                <w:iCs/>
                <w:sz w:val="28"/>
                <w:szCs w:val="28"/>
              </w:rPr>
              <w:t xml:space="preserve"> Законодательного Собрания Иркутской области по взаимодействию с представ</w:t>
            </w:r>
            <w:r w:rsidR="00532DA7" w:rsidRPr="00532DA7">
              <w:rPr>
                <w:bCs/>
                <w:iCs/>
                <w:sz w:val="28"/>
                <w:szCs w:val="28"/>
              </w:rPr>
              <w:t>и</w:t>
            </w:r>
            <w:r w:rsidR="00532DA7" w:rsidRPr="00532DA7">
              <w:rPr>
                <w:bCs/>
                <w:iCs/>
                <w:sz w:val="28"/>
                <w:szCs w:val="28"/>
              </w:rPr>
              <w:t>тельными органами муниципальных обр</w:t>
            </w:r>
            <w:r w:rsidR="00532DA7" w:rsidRPr="00532DA7">
              <w:rPr>
                <w:bCs/>
                <w:iCs/>
                <w:sz w:val="28"/>
                <w:szCs w:val="28"/>
              </w:rPr>
              <w:t>а</w:t>
            </w:r>
            <w:r w:rsidR="00532DA7" w:rsidRPr="00532DA7">
              <w:rPr>
                <w:bCs/>
                <w:iCs/>
                <w:sz w:val="28"/>
                <w:szCs w:val="28"/>
              </w:rPr>
              <w:t>зований Иркутской области</w:t>
            </w:r>
            <w:r w:rsidRPr="000A27CA">
              <w:rPr>
                <w:sz w:val="28"/>
                <w:szCs w:val="28"/>
              </w:rPr>
              <w:t xml:space="preserve"> на 2018 год</w:t>
            </w:r>
          </w:p>
        </w:tc>
        <w:tc>
          <w:tcPr>
            <w:tcW w:w="2130" w:type="dxa"/>
            <w:shd w:val="clear" w:color="auto" w:fill="auto"/>
          </w:tcPr>
          <w:p w:rsidR="00224A53" w:rsidRPr="000A27CA" w:rsidRDefault="00DF5829" w:rsidP="00820004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224A53" w:rsidRPr="000A27CA" w:rsidRDefault="00224A53" w:rsidP="002D5256">
            <w:pPr>
              <w:rPr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224A53" w:rsidRPr="000A27CA" w:rsidTr="00C15431">
        <w:tc>
          <w:tcPr>
            <w:tcW w:w="835" w:type="dxa"/>
            <w:gridSpan w:val="2"/>
            <w:shd w:val="clear" w:color="auto" w:fill="auto"/>
          </w:tcPr>
          <w:p w:rsidR="00224A53" w:rsidRPr="000A27CA" w:rsidRDefault="00224A5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224A53" w:rsidRPr="000A27CA" w:rsidRDefault="00DF5829" w:rsidP="00224A53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Заседание</w:t>
            </w:r>
            <w:r w:rsidR="00224A53" w:rsidRPr="000A27CA">
              <w:rPr>
                <w:sz w:val="28"/>
                <w:szCs w:val="28"/>
              </w:rPr>
              <w:t xml:space="preserve"> Общественного Совета при З</w:t>
            </w:r>
            <w:r w:rsidR="00224A53" w:rsidRPr="000A27CA">
              <w:rPr>
                <w:sz w:val="28"/>
                <w:szCs w:val="28"/>
              </w:rPr>
              <w:t>а</w:t>
            </w:r>
            <w:r w:rsidR="00224A53" w:rsidRPr="000A27CA">
              <w:rPr>
                <w:sz w:val="28"/>
                <w:szCs w:val="28"/>
              </w:rPr>
              <w:t>конодательном Собрании Иркутской обл</w:t>
            </w:r>
            <w:r w:rsidR="00224A53" w:rsidRPr="000A27CA">
              <w:rPr>
                <w:sz w:val="28"/>
                <w:szCs w:val="28"/>
              </w:rPr>
              <w:t>а</w:t>
            </w:r>
            <w:r w:rsidR="00224A53" w:rsidRPr="000A27CA">
              <w:rPr>
                <w:sz w:val="28"/>
                <w:szCs w:val="28"/>
              </w:rPr>
              <w:t>сти</w:t>
            </w:r>
            <w:r w:rsidR="00B56874">
              <w:rPr>
                <w:sz w:val="28"/>
                <w:szCs w:val="28"/>
              </w:rPr>
              <w:t>.</w:t>
            </w:r>
            <w:r w:rsidR="00224A53" w:rsidRPr="000A27CA">
              <w:rPr>
                <w:sz w:val="28"/>
                <w:szCs w:val="28"/>
              </w:rPr>
              <w:t xml:space="preserve"> </w:t>
            </w:r>
          </w:p>
          <w:p w:rsidR="00DF5829" w:rsidRPr="000A27CA" w:rsidRDefault="00DF5829" w:rsidP="000B6ABB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проекта плана работы Общ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 xml:space="preserve">ственного Совета </w:t>
            </w:r>
            <w:r w:rsidR="00532DA7" w:rsidRPr="00532DA7">
              <w:rPr>
                <w:sz w:val="28"/>
                <w:szCs w:val="28"/>
              </w:rPr>
              <w:t xml:space="preserve">при Законодательном Собрании Иркутской области </w:t>
            </w:r>
            <w:r w:rsidRPr="000A27CA">
              <w:rPr>
                <w:sz w:val="28"/>
                <w:szCs w:val="28"/>
              </w:rPr>
              <w:t>на 2018 год</w:t>
            </w:r>
          </w:p>
        </w:tc>
        <w:tc>
          <w:tcPr>
            <w:tcW w:w="2130" w:type="dxa"/>
            <w:shd w:val="clear" w:color="auto" w:fill="auto"/>
          </w:tcPr>
          <w:p w:rsidR="00224A53" w:rsidRPr="000A27CA" w:rsidRDefault="00DF5829" w:rsidP="00DF5829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ноябрь, декабрь</w:t>
            </w:r>
          </w:p>
          <w:p w:rsidR="00DF5829" w:rsidRPr="000A27CA" w:rsidRDefault="00DF5829" w:rsidP="00DF5829">
            <w:pPr>
              <w:rPr>
                <w:sz w:val="28"/>
                <w:szCs w:val="28"/>
              </w:rPr>
            </w:pPr>
          </w:p>
          <w:p w:rsidR="00DF5829" w:rsidRPr="000A27CA" w:rsidRDefault="00DF5829" w:rsidP="00DF5829">
            <w:pPr>
              <w:rPr>
                <w:sz w:val="28"/>
                <w:szCs w:val="28"/>
              </w:rPr>
            </w:pPr>
          </w:p>
          <w:p w:rsidR="00DF5829" w:rsidRPr="000A27CA" w:rsidRDefault="00DF5829" w:rsidP="00DF5829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224A53" w:rsidRPr="000A27CA" w:rsidRDefault="00224A53" w:rsidP="002D5256">
            <w:pPr>
              <w:rPr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224A53" w:rsidRPr="000A27CA" w:rsidTr="00C15431">
        <w:tc>
          <w:tcPr>
            <w:tcW w:w="835" w:type="dxa"/>
            <w:gridSpan w:val="2"/>
            <w:shd w:val="clear" w:color="auto" w:fill="auto"/>
          </w:tcPr>
          <w:p w:rsidR="00224A53" w:rsidRPr="000A27CA" w:rsidRDefault="00224A5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DF5829" w:rsidRPr="000A27CA" w:rsidRDefault="00DF5829" w:rsidP="00BE3130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Заседание</w:t>
            </w:r>
            <w:r w:rsidR="00224A53" w:rsidRPr="000A27CA">
              <w:rPr>
                <w:sz w:val="28"/>
                <w:szCs w:val="28"/>
              </w:rPr>
              <w:t xml:space="preserve"> Координационного межконфе</w:t>
            </w:r>
            <w:r w:rsidR="00224A53" w:rsidRPr="000A27CA">
              <w:rPr>
                <w:sz w:val="28"/>
                <w:szCs w:val="28"/>
              </w:rPr>
              <w:t>с</w:t>
            </w:r>
            <w:r w:rsidR="00224A53" w:rsidRPr="000A27CA">
              <w:rPr>
                <w:sz w:val="28"/>
                <w:szCs w:val="28"/>
              </w:rPr>
              <w:t>сионального совета при Законодательном Собрании Иркутской области</w:t>
            </w:r>
            <w:r w:rsidR="00B56874">
              <w:rPr>
                <w:sz w:val="28"/>
                <w:szCs w:val="28"/>
              </w:rPr>
              <w:t>.</w:t>
            </w:r>
            <w:r w:rsidR="00224A53" w:rsidRPr="000A27CA">
              <w:rPr>
                <w:sz w:val="28"/>
                <w:szCs w:val="28"/>
              </w:rPr>
              <w:t xml:space="preserve"> </w:t>
            </w:r>
          </w:p>
          <w:p w:rsidR="00DF5829" w:rsidRPr="000A27CA" w:rsidRDefault="00DF5829" w:rsidP="00BE3130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Подготовка проекта плана работы </w:t>
            </w:r>
            <w:r w:rsidR="00532DA7" w:rsidRPr="00532DA7">
              <w:rPr>
                <w:sz w:val="28"/>
                <w:szCs w:val="28"/>
              </w:rPr>
              <w:t>Коо</w:t>
            </w:r>
            <w:r w:rsidR="00532DA7" w:rsidRPr="00532DA7">
              <w:rPr>
                <w:sz w:val="28"/>
                <w:szCs w:val="28"/>
              </w:rPr>
              <w:t>р</w:t>
            </w:r>
            <w:r w:rsidR="00532DA7" w:rsidRPr="00532DA7">
              <w:rPr>
                <w:sz w:val="28"/>
                <w:szCs w:val="28"/>
              </w:rPr>
              <w:t>динационного межконфессионального с</w:t>
            </w:r>
            <w:r w:rsidR="00532DA7" w:rsidRPr="00532DA7">
              <w:rPr>
                <w:sz w:val="28"/>
                <w:szCs w:val="28"/>
              </w:rPr>
              <w:t>о</w:t>
            </w:r>
            <w:r w:rsidR="00532DA7" w:rsidRPr="00532DA7">
              <w:rPr>
                <w:sz w:val="28"/>
                <w:szCs w:val="28"/>
              </w:rPr>
              <w:t>вета при Законодательном Собрании И</w:t>
            </w:r>
            <w:r w:rsidR="00532DA7" w:rsidRPr="00532DA7">
              <w:rPr>
                <w:sz w:val="28"/>
                <w:szCs w:val="28"/>
              </w:rPr>
              <w:t>р</w:t>
            </w:r>
            <w:r w:rsidR="00532DA7" w:rsidRPr="00532DA7">
              <w:rPr>
                <w:sz w:val="28"/>
                <w:szCs w:val="28"/>
              </w:rPr>
              <w:t>кутской области</w:t>
            </w:r>
            <w:r w:rsidRPr="000A27CA">
              <w:rPr>
                <w:sz w:val="28"/>
                <w:szCs w:val="28"/>
              </w:rPr>
              <w:t xml:space="preserve"> на 2018 год</w:t>
            </w:r>
          </w:p>
        </w:tc>
        <w:tc>
          <w:tcPr>
            <w:tcW w:w="2130" w:type="dxa"/>
            <w:shd w:val="clear" w:color="auto" w:fill="auto"/>
          </w:tcPr>
          <w:p w:rsidR="00224A53" w:rsidRPr="000A27CA" w:rsidRDefault="00DF5829" w:rsidP="00820004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октябрь, ноябрь</w:t>
            </w:r>
          </w:p>
          <w:p w:rsidR="00DF5829" w:rsidRPr="000A27CA" w:rsidRDefault="00DF5829" w:rsidP="00820004">
            <w:pPr>
              <w:jc w:val="center"/>
              <w:rPr>
                <w:sz w:val="28"/>
                <w:szCs w:val="28"/>
              </w:rPr>
            </w:pPr>
          </w:p>
          <w:p w:rsidR="00DF5829" w:rsidRPr="000A27CA" w:rsidRDefault="00DF5829" w:rsidP="00820004">
            <w:pPr>
              <w:jc w:val="center"/>
              <w:rPr>
                <w:sz w:val="28"/>
                <w:szCs w:val="28"/>
              </w:rPr>
            </w:pPr>
          </w:p>
          <w:p w:rsidR="00DF5829" w:rsidRPr="000A27CA" w:rsidRDefault="00DF5829" w:rsidP="00820004">
            <w:pPr>
              <w:jc w:val="center"/>
              <w:rPr>
                <w:sz w:val="28"/>
                <w:szCs w:val="28"/>
              </w:rPr>
            </w:pPr>
          </w:p>
          <w:p w:rsidR="00DF5829" w:rsidRPr="000A27CA" w:rsidRDefault="00DF5829" w:rsidP="00820004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ноябрь</w:t>
            </w:r>
          </w:p>
        </w:tc>
        <w:tc>
          <w:tcPr>
            <w:tcW w:w="2270" w:type="dxa"/>
            <w:shd w:val="clear" w:color="auto" w:fill="auto"/>
          </w:tcPr>
          <w:p w:rsidR="00224A53" w:rsidRPr="000A27CA" w:rsidRDefault="00224A53" w:rsidP="002D5256">
            <w:pPr>
              <w:rPr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224A53" w:rsidRPr="000A27CA" w:rsidTr="00C15431">
        <w:tc>
          <w:tcPr>
            <w:tcW w:w="835" w:type="dxa"/>
            <w:gridSpan w:val="2"/>
            <w:shd w:val="clear" w:color="auto" w:fill="auto"/>
          </w:tcPr>
          <w:p w:rsidR="00224A53" w:rsidRPr="000A27CA" w:rsidRDefault="00224A5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224A53" w:rsidRPr="000A27CA" w:rsidRDefault="00224A53" w:rsidP="001D544D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Проведение областного конкурса на лу</w:t>
            </w:r>
            <w:r w:rsidRPr="000A27CA">
              <w:rPr>
                <w:sz w:val="28"/>
                <w:szCs w:val="28"/>
              </w:rPr>
              <w:t>ч</w:t>
            </w:r>
            <w:r w:rsidRPr="000A27CA">
              <w:rPr>
                <w:sz w:val="28"/>
                <w:szCs w:val="28"/>
              </w:rPr>
              <w:t>шую организацию работы представител</w:t>
            </w:r>
            <w:r w:rsidRPr="000A27CA">
              <w:rPr>
                <w:sz w:val="28"/>
                <w:szCs w:val="28"/>
              </w:rPr>
              <w:t>ь</w:t>
            </w:r>
            <w:r w:rsidRPr="000A27CA">
              <w:rPr>
                <w:sz w:val="28"/>
                <w:szCs w:val="28"/>
              </w:rPr>
              <w:t>ного органа муниципального образования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224A53" w:rsidRPr="000A27CA" w:rsidRDefault="00224A53" w:rsidP="001D544D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 xml:space="preserve">тала </w:t>
            </w:r>
          </w:p>
        </w:tc>
        <w:tc>
          <w:tcPr>
            <w:tcW w:w="2270" w:type="dxa"/>
            <w:shd w:val="clear" w:color="auto" w:fill="auto"/>
          </w:tcPr>
          <w:p w:rsidR="00224A53" w:rsidRPr="000A27CA" w:rsidRDefault="00224A53" w:rsidP="002D5256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224A53" w:rsidRPr="000A27CA" w:rsidTr="00C1543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53" w:rsidRPr="000A27CA" w:rsidRDefault="00224A5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53" w:rsidRPr="000A27CA" w:rsidRDefault="00224A53" w:rsidP="00C74F9D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Повышение профессиональной </w:t>
            </w:r>
            <w:proofErr w:type="gramStart"/>
            <w:r w:rsidRPr="000A27CA">
              <w:rPr>
                <w:sz w:val="28"/>
                <w:szCs w:val="28"/>
              </w:rPr>
              <w:t>компете</w:t>
            </w:r>
            <w:r w:rsidRPr="000A27CA">
              <w:rPr>
                <w:sz w:val="28"/>
                <w:szCs w:val="28"/>
              </w:rPr>
              <w:t>н</w:t>
            </w:r>
            <w:r w:rsidRPr="000A27CA">
              <w:rPr>
                <w:sz w:val="28"/>
                <w:szCs w:val="28"/>
              </w:rPr>
              <w:t>ции депутатов представительных органов муниципальных образований Иркутской области</w:t>
            </w:r>
            <w:proofErr w:type="gramEnd"/>
            <w:r w:rsidR="00B56874">
              <w:rPr>
                <w:sz w:val="28"/>
                <w:szCs w:val="28"/>
              </w:rPr>
              <w:t>.</w:t>
            </w:r>
          </w:p>
          <w:p w:rsidR="00224A53" w:rsidRPr="000A27CA" w:rsidRDefault="00224A53" w:rsidP="001C1B38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Проведение семинаров; Парламентской школы; стажировок и других меропри</w:t>
            </w:r>
            <w:r w:rsidRPr="000A27CA">
              <w:rPr>
                <w:sz w:val="28"/>
                <w:szCs w:val="28"/>
              </w:rPr>
              <w:t>я</w:t>
            </w:r>
            <w:r w:rsidRPr="000A27CA">
              <w:rPr>
                <w:sz w:val="28"/>
                <w:szCs w:val="28"/>
              </w:rPr>
              <w:t>тий, направленных на повышение профе</w:t>
            </w:r>
            <w:r w:rsidRPr="000A27CA">
              <w:rPr>
                <w:sz w:val="28"/>
                <w:szCs w:val="28"/>
              </w:rPr>
              <w:t>с</w:t>
            </w:r>
            <w:r w:rsidRPr="000A27CA">
              <w:rPr>
                <w:sz w:val="28"/>
                <w:szCs w:val="28"/>
              </w:rPr>
              <w:t xml:space="preserve">сиональной </w:t>
            </w:r>
            <w:proofErr w:type="gramStart"/>
            <w:r w:rsidRPr="000A27CA">
              <w:rPr>
                <w:sz w:val="28"/>
                <w:szCs w:val="28"/>
              </w:rPr>
              <w:t>компетенции депутатов пре</w:t>
            </w:r>
            <w:r w:rsidRPr="000A27CA">
              <w:rPr>
                <w:sz w:val="28"/>
                <w:szCs w:val="28"/>
              </w:rPr>
              <w:t>д</w:t>
            </w:r>
            <w:r w:rsidRPr="000A27CA">
              <w:rPr>
                <w:sz w:val="28"/>
                <w:szCs w:val="28"/>
              </w:rPr>
              <w:t>ставительных органов муниципальных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разований Иркутской области</w:t>
            </w:r>
            <w:proofErr w:type="gramEnd"/>
            <w:r w:rsidRPr="000A27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53" w:rsidRPr="000A27CA" w:rsidRDefault="00224A53" w:rsidP="00287A1B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 xml:space="preserve">тала </w:t>
            </w:r>
          </w:p>
          <w:p w:rsidR="00224A53" w:rsidRPr="000A27CA" w:rsidRDefault="00224A53" w:rsidP="00287A1B">
            <w:pPr>
              <w:jc w:val="center"/>
            </w:pPr>
            <w:r w:rsidRPr="000A27CA">
              <w:t>(по отдельному графику)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53" w:rsidRPr="000A27CA" w:rsidRDefault="00224A53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Ю.Н. Воронова</w:t>
            </w:r>
          </w:p>
        </w:tc>
      </w:tr>
      <w:tr w:rsidR="00BE3130" w:rsidRPr="000A27CA" w:rsidTr="00C1543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56" w:rsidRPr="000A27CA" w:rsidRDefault="00BE3130" w:rsidP="00BE3130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Взаимодействие с участниками совмес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lastRenderedPageBreak/>
              <w:t>ной деятельности:</w:t>
            </w:r>
          </w:p>
          <w:p w:rsidR="00936C56" w:rsidRPr="00371EF5" w:rsidRDefault="005C01EF" w:rsidP="005C01EF">
            <w:pPr>
              <w:pStyle w:val="afb"/>
              <w:numPr>
                <w:ilvl w:val="1"/>
                <w:numId w:val="46"/>
              </w:numPr>
              <w:ind w:left="204"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B6ABB" w:rsidRPr="00371EF5">
              <w:rPr>
                <w:szCs w:val="28"/>
              </w:rPr>
              <w:t>в</w:t>
            </w:r>
            <w:r w:rsidR="00936C56" w:rsidRPr="00371EF5">
              <w:rPr>
                <w:szCs w:val="28"/>
              </w:rPr>
              <w:t>заимодействие с постоянн</w:t>
            </w:r>
            <w:r w:rsidR="00936C56" w:rsidRPr="00371EF5">
              <w:rPr>
                <w:szCs w:val="28"/>
              </w:rPr>
              <w:t>ы</w:t>
            </w:r>
            <w:r w:rsidR="00936C56" w:rsidRPr="00371EF5">
              <w:rPr>
                <w:szCs w:val="28"/>
              </w:rPr>
              <w:t>ми комитетами и постоянными комисс</w:t>
            </w:r>
            <w:r w:rsidR="00936C56" w:rsidRPr="00371EF5">
              <w:rPr>
                <w:szCs w:val="28"/>
              </w:rPr>
              <w:t>и</w:t>
            </w:r>
            <w:r w:rsidR="00936C56" w:rsidRPr="00371EF5">
              <w:rPr>
                <w:szCs w:val="28"/>
              </w:rPr>
              <w:t>ями Законодательного Собрания Ирку</w:t>
            </w:r>
            <w:r w:rsidR="00936C56" w:rsidRPr="00371EF5">
              <w:rPr>
                <w:szCs w:val="28"/>
              </w:rPr>
              <w:t>т</w:t>
            </w:r>
            <w:r w:rsidR="00936C56" w:rsidRPr="00371EF5">
              <w:rPr>
                <w:szCs w:val="28"/>
              </w:rPr>
              <w:t>ской обла</w:t>
            </w:r>
            <w:r w:rsidR="000B6ABB" w:rsidRPr="00371EF5">
              <w:rPr>
                <w:szCs w:val="28"/>
              </w:rPr>
              <w:t xml:space="preserve">сти, </w:t>
            </w:r>
            <w:r w:rsidR="00936C56" w:rsidRPr="00371EF5">
              <w:rPr>
                <w:szCs w:val="28"/>
              </w:rPr>
              <w:t>структурными подразд</w:t>
            </w:r>
            <w:r w:rsidR="00936C56" w:rsidRPr="00371EF5">
              <w:rPr>
                <w:szCs w:val="28"/>
              </w:rPr>
              <w:t>е</w:t>
            </w:r>
            <w:r w:rsidR="00936C56" w:rsidRPr="00371EF5">
              <w:rPr>
                <w:szCs w:val="28"/>
              </w:rPr>
              <w:t>лениями аппарата Законодательного С</w:t>
            </w:r>
            <w:r w:rsidR="00936C56" w:rsidRPr="00371EF5">
              <w:rPr>
                <w:szCs w:val="28"/>
              </w:rPr>
              <w:t>о</w:t>
            </w:r>
            <w:r w:rsidR="00936C56" w:rsidRPr="00371EF5">
              <w:rPr>
                <w:szCs w:val="28"/>
              </w:rPr>
              <w:t>брания Иркутской области, Правител</w:t>
            </w:r>
            <w:r w:rsidR="00936C56" w:rsidRPr="00371EF5">
              <w:rPr>
                <w:szCs w:val="28"/>
              </w:rPr>
              <w:t>ь</w:t>
            </w:r>
            <w:r w:rsidR="00936C56" w:rsidRPr="00371EF5">
              <w:rPr>
                <w:szCs w:val="28"/>
              </w:rPr>
              <w:t>ством Иркутской области, обществе</w:t>
            </w:r>
            <w:r w:rsidR="00936C56" w:rsidRPr="00371EF5">
              <w:rPr>
                <w:szCs w:val="28"/>
              </w:rPr>
              <w:t>н</w:t>
            </w:r>
            <w:r w:rsidR="00936C56" w:rsidRPr="00371EF5">
              <w:rPr>
                <w:szCs w:val="28"/>
              </w:rPr>
              <w:t>ными организациями, религиозными о</w:t>
            </w:r>
            <w:r w:rsidR="00936C56" w:rsidRPr="00371EF5">
              <w:rPr>
                <w:szCs w:val="28"/>
              </w:rPr>
              <w:t>р</w:t>
            </w:r>
            <w:r w:rsidR="00936C56" w:rsidRPr="00371EF5">
              <w:rPr>
                <w:szCs w:val="28"/>
              </w:rPr>
              <w:t>ганизациями, Институтом законодател</w:t>
            </w:r>
            <w:r w:rsidR="00936C56" w:rsidRPr="00371EF5">
              <w:rPr>
                <w:szCs w:val="28"/>
              </w:rPr>
              <w:t>ь</w:t>
            </w:r>
            <w:r w:rsidR="00936C56" w:rsidRPr="00371EF5">
              <w:rPr>
                <w:szCs w:val="28"/>
              </w:rPr>
              <w:t>ства и правовой информации им. М.М. Сперанского по вопросам координации взаимодействия с представительными органами муниципальных образований, по подготовке плановых мероприятий</w:t>
            </w:r>
            <w:r>
              <w:rPr>
                <w:szCs w:val="28"/>
              </w:rPr>
              <w:t>;</w:t>
            </w:r>
          </w:p>
          <w:p w:rsidR="00936C56" w:rsidRPr="000A27CA" w:rsidRDefault="005C01EF" w:rsidP="005C01EF">
            <w:pPr>
              <w:pStyle w:val="afb"/>
              <w:numPr>
                <w:ilvl w:val="1"/>
                <w:numId w:val="46"/>
              </w:numPr>
              <w:ind w:left="204"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B6ABB" w:rsidRPr="000A27CA">
              <w:rPr>
                <w:szCs w:val="28"/>
              </w:rPr>
              <w:t>в</w:t>
            </w:r>
            <w:r w:rsidR="00936C56" w:rsidRPr="000A27CA">
              <w:rPr>
                <w:szCs w:val="28"/>
              </w:rPr>
              <w:t>заимодействие с некомме</w:t>
            </w:r>
            <w:r w:rsidR="00936C56" w:rsidRPr="000A27CA">
              <w:rPr>
                <w:szCs w:val="28"/>
              </w:rPr>
              <w:t>р</w:t>
            </w:r>
            <w:r w:rsidR="00936C56" w:rsidRPr="000A27CA">
              <w:rPr>
                <w:szCs w:val="28"/>
              </w:rPr>
              <w:t>ч</w:t>
            </w:r>
            <w:r w:rsidR="000B6ABB" w:rsidRPr="000A27CA">
              <w:rPr>
                <w:szCs w:val="28"/>
              </w:rPr>
              <w:t xml:space="preserve">еской организацией «Ассоциация </w:t>
            </w:r>
            <w:r w:rsidR="00936C56" w:rsidRPr="000A27CA">
              <w:rPr>
                <w:szCs w:val="28"/>
              </w:rPr>
              <w:t>м</w:t>
            </w:r>
            <w:r w:rsidR="00936C56" w:rsidRPr="000A27CA">
              <w:rPr>
                <w:szCs w:val="28"/>
              </w:rPr>
              <w:t>у</w:t>
            </w:r>
            <w:r w:rsidR="00936C56" w:rsidRPr="000A27CA">
              <w:rPr>
                <w:szCs w:val="28"/>
              </w:rPr>
              <w:t>ниципальных образований Иркутской области»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0A27CA" w:rsidRDefault="00BE3130" w:rsidP="00BE3130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lastRenderedPageBreak/>
              <w:t>тала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0A27CA" w:rsidRDefault="0021218C" w:rsidP="00064F2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Ю.Н. Воронова</w:t>
            </w:r>
          </w:p>
        </w:tc>
      </w:tr>
      <w:tr w:rsidR="000466A2" w:rsidRPr="000A27CA" w:rsidTr="00C1543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A2" w:rsidRPr="000A27CA" w:rsidRDefault="000466A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A2" w:rsidRPr="000A27CA" w:rsidRDefault="000466A2" w:rsidP="000466A2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Информационно-аналитическая работа:</w:t>
            </w:r>
          </w:p>
          <w:p w:rsidR="000466A2" w:rsidRPr="000A27CA" w:rsidRDefault="000466A2" w:rsidP="005C01EF">
            <w:pPr>
              <w:pStyle w:val="afb"/>
              <w:numPr>
                <w:ilvl w:val="0"/>
                <w:numId w:val="44"/>
              </w:numPr>
              <w:ind w:left="0" w:firstLine="0"/>
              <w:jc w:val="both"/>
              <w:rPr>
                <w:szCs w:val="28"/>
              </w:rPr>
            </w:pPr>
            <w:r w:rsidRPr="000A27CA">
              <w:rPr>
                <w:szCs w:val="28"/>
              </w:rPr>
              <w:t>мониторинг значимых (проблемных) вопросов в муниципальных образованиях Иркутской области при решении вопросов местного значения (по итогам меропри</w:t>
            </w:r>
            <w:r w:rsidRPr="000A27CA">
              <w:rPr>
                <w:szCs w:val="28"/>
              </w:rPr>
              <w:t>я</w:t>
            </w:r>
            <w:r w:rsidRPr="000A27CA">
              <w:rPr>
                <w:szCs w:val="28"/>
              </w:rPr>
              <w:t>тий, проводимых с депутатами представ</w:t>
            </w:r>
            <w:r w:rsidRPr="000A27CA">
              <w:rPr>
                <w:szCs w:val="28"/>
              </w:rPr>
              <w:t>и</w:t>
            </w:r>
            <w:r w:rsidRPr="000A27CA">
              <w:rPr>
                <w:szCs w:val="28"/>
              </w:rPr>
              <w:t>тельных органов муниципальных образ</w:t>
            </w:r>
            <w:r w:rsidRPr="000A27CA">
              <w:rPr>
                <w:szCs w:val="28"/>
              </w:rPr>
              <w:t>о</w:t>
            </w:r>
            <w:r w:rsidRPr="000A27CA">
              <w:rPr>
                <w:szCs w:val="28"/>
              </w:rPr>
              <w:t xml:space="preserve">ваний); </w:t>
            </w:r>
          </w:p>
          <w:p w:rsidR="000466A2" w:rsidRPr="000A27CA" w:rsidRDefault="00B77D67" w:rsidP="000466A2">
            <w:pPr>
              <w:pStyle w:val="afb"/>
              <w:numPr>
                <w:ilvl w:val="0"/>
                <w:numId w:val="44"/>
              </w:numPr>
              <w:ind w:left="0" w:firstLine="0"/>
              <w:jc w:val="both"/>
              <w:rPr>
                <w:szCs w:val="28"/>
              </w:rPr>
            </w:pPr>
            <w:r w:rsidRPr="000A27CA">
              <w:rPr>
                <w:szCs w:val="28"/>
              </w:rPr>
              <w:t xml:space="preserve">подготовка и </w:t>
            </w:r>
            <w:r w:rsidR="000466A2" w:rsidRPr="000A27CA">
              <w:rPr>
                <w:szCs w:val="28"/>
              </w:rPr>
              <w:t>направление сводной информации по вопросам, поступающим от участников вышеуказанных меропри</w:t>
            </w:r>
            <w:r w:rsidR="000466A2" w:rsidRPr="000A27CA">
              <w:rPr>
                <w:szCs w:val="28"/>
              </w:rPr>
              <w:t>я</w:t>
            </w:r>
            <w:r w:rsidR="000466A2" w:rsidRPr="000A27CA">
              <w:rPr>
                <w:szCs w:val="28"/>
              </w:rPr>
              <w:t>тий, Губернатору Иркутской области для рассмотрения возможности их решения</w:t>
            </w:r>
            <w:r w:rsidR="00B56874">
              <w:rPr>
                <w:szCs w:val="28"/>
              </w:rPr>
              <w:t>;</w:t>
            </w:r>
            <w:r w:rsidR="000466A2" w:rsidRPr="000A27CA">
              <w:rPr>
                <w:szCs w:val="28"/>
              </w:rPr>
              <w:t xml:space="preserve"> </w:t>
            </w:r>
          </w:p>
          <w:p w:rsidR="000466A2" w:rsidRPr="000A27CA" w:rsidRDefault="000466A2" w:rsidP="000466A2">
            <w:pPr>
              <w:pStyle w:val="afb"/>
              <w:numPr>
                <w:ilvl w:val="0"/>
                <w:numId w:val="44"/>
              </w:numPr>
              <w:ind w:left="0" w:firstLine="0"/>
              <w:jc w:val="both"/>
              <w:rPr>
                <w:szCs w:val="28"/>
              </w:rPr>
            </w:pPr>
            <w:r w:rsidRPr="000A27CA">
              <w:rPr>
                <w:szCs w:val="28"/>
              </w:rPr>
              <w:t>проведение анкетирования участн</w:t>
            </w:r>
            <w:r w:rsidRPr="000A27CA">
              <w:rPr>
                <w:szCs w:val="28"/>
              </w:rPr>
              <w:t>и</w:t>
            </w:r>
            <w:r w:rsidRPr="000A27CA">
              <w:rPr>
                <w:szCs w:val="28"/>
              </w:rPr>
              <w:t>ков мероприятий, проводимых Законод</w:t>
            </w:r>
            <w:r w:rsidRPr="000A27CA">
              <w:rPr>
                <w:szCs w:val="28"/>
              </w:rPr>
              <w:t>а</w:t>
            </w:r>
            <w:r w:rsidRPr="000A27CA">
              <w:rPr>
                <w:szCs w:val="28"/>
              </w:rPr>
              <w:t>тельным Собранием Иркутской области с депутатами представительных органов муниципальных образований Иркутской области, в целях определения эффективн</w:t>
            </w:r>
            <w:r w:rsidRPr="000A27CA">
              <w:rPr>
                <w:szCs w:val="28"/>
              </w:rPr>
              <w:t>о</w:t>
            </w:r>
            <w:r w:rsidRPr="000A27CA">
              <w:rPr>
                <w:szCs w:val="28"/>
              </w:rPr>
              <w:t>сти и результативности проведения да</w:t>
            </w:r>
            <w:r w:rsidRPr="000A27CA">
              <w:rPr>
                <w:szCs w:val="28"/>
              </w:rPr>
              <w:t>н</w:t>
            </w:r>
            <w:r w:rsidRPr="000A27CA">
              <w:rPr>
                <w:szCs w:val="28"/>
              </w:rPr>
              <w:t>ных мероприятий и актуальности рассма</w:t>
            </w:r>
            <w:r w:rsidRPr="000A27CA">
              <w:rPr>
                <w:szCs w:val="28"/>
              </w:rPr>
              <w:t>т</w:t>
            </w:r>
            <w:r w:rsidRPr="000A27CA">
              <w:rPr>
                <w:szCs w:val="28"/>
              </w:rPr>
              <w:t>риваемых вопросов</w:t>
            </w:r>
            <w:r w:rsidR="00B56874">
              <w:rPr>
                <w:szCs w:val="28"/>
              </w:rPr>
              <w:t>;</w:t>
            </w:r>
          </w:p>
          <w:p w:rsidR="000466A2" w:rsidRPr="000A27CA" w:rsidRDefault="000466A2" w:rsidP="000466A2">
            <w:pPr>
              <w:pStyle w:val="afb"/>
              <w:numPr>
                <w:ilvl w:val="0"/>
                <w:numId w:val="44"/>
              </w:numPr>
              <w:ind w:left="0" w:firstLine="0"/>
              <w:jc w:val="both"/>
              <w:rPr>
                <w:szCs w:val="28"/>
              </w:rPr>
            </w:pPr>
            <w:r w:rsidRPr="000A27CA">
              <w:rPr>
                <w:szCs w:val="28"/>
              </w:rPr>
              <w:t>подготовка информации по итогам анкетирования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A2" w:rsidRPr="000A27CA" w:rsidRDefault="000466A2" w:rsidP="00BE3130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соответствии с графиком проведения м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роприятий</w:t>
            </w: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E3130">
            <w:pPr>
              <w:jc w:val="center"/>
              <w:rPr>
                <w:sz w:val="28"/>
                <w:szCs w:val="28"/>
              </w:rPr>
            </w:pPr>
          </w:p>
          <w:p w:rsidR="00B77D67" w:rsidRPr="000A27CA" w:rsidRDefault="00B77D67" w:rsidP="00B56874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A2" w:rsidRPr="000A27CA" w:rsidRDefault="000466A2" w:rsidP="00064F2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Ю.Н. Воронова</w:t>
            </w:r>
          </w:p>
        </w:tc>
      </w:tr>
      <w:tr w:rsidR="00BE3130" w:rsidRPr="000A27CA" w:rsidTr="00C15431">
        <w:tc>
          <w:tcPr>
            <w:tcW w:w="10643" w:type="dxa"/>
            <w:gridSpan w:val="6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 xml:space="preserve"> Контрольная деятельность Законодательного Собрания Иркутской области</w:t>
            </w:r>
          </w:p>
        </w:tc>
      </w:tr>
      <w:tr w:rsidR="00BE3130" w:rsidRPr="000A27CA" w:rsidTr="00C15431">
        <w:tc>
          <w:tcPr>
            <w:tcW w:w="10643" w:type="dxa"/>
            <w:gridSpan w:val="6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130" w:rsidRPr="000A27CA" w:rsidTr="00C15431">
        <w:trPr>
          <w:trHeight w:val="158"/>
        </w:trPr>
        <w:tc>
          <w:tcPr>
            <w:tcW w:w="10643" w:type="dxa"/>
            <w:gridSpan w:val="6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i/>
                <w:sz w:val="28"/>
                <w:szCs w:val="28"/>
              </w:rPr>
              <w:t>Мониторинг исполнения законов</w:t>
            </w:r>
          </w:p>
        </w:tc>
      </w:tr>
      <w:tr w:rsidR="00BE3130" w:rsidRPr="000A27CA" w:rsidTr="00C15431">
        <w:tc>
          <w:tcPr>
            <w:tcW w:w="835" w:type="dxa"/>
            <w:gridSpan w:val="2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7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855F48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ходе реализации Закона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 от 29</w:t>
            </w:r>
            <w:r w:rsidR="00855F48">
              <w:rPr>
                <w:sz w:val="28"/>
                <w:szCs w:val="28"/>
              </w:rPr>
              <w:t xml:space="preserve"> мая </w:t>
            </w:r>
            <w:r w:rsidRPr="000A27CA">
              <w:rPr>
                <w:sz w:val="28"/>
                <w:szCs w:val="28"/>
              </w:rPr>
              <w:t>2009</w:t>
            </w:r>
            <w:r w:rsidR="00855F48">
              <w:rPr>
                <w:sz w:val="28"/>
                <w:szCs w:val="28"/>
              </w:rPr>
              <w:t xml:space="preserve"> года</w:t>
            </w:r>
            <w:r w:rsidRPr="000A27CA">
              <w:rPr>
                <w:sz w:val="28"/>
                <w:szCs w:val="28"/>
              </w:rPr>
              <w:t xml:space="preserve"> № 27-оз «Об о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дельных вопросах квотирования рабочих мест для инвалидов в Иркутской области»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A10D69">
            <w:pPr>
              <w:ind w:left="-81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ноябрь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A10D69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И.А. Синцова</w:t>
            </w:r>
          </w:p>
        </w:tc>
      </w:tr>
      <w:tr w:rsidR="00BE3130" w:rsidRPr="000A27CA" w:rsidTr="00C15431">
        <w:tc>
          <w:tcPr>
            <w:tcW w:w="835" w:type="dxa"/>
            <w:gridSpan w:val="2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80DD7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ходе реализации Закона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 от 2 декабря 2011 года № 121-ОЗ «Об отдельных вопросах организации и обеспечения отдыха и оздоровления детей в Иркутской области»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A10D69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A10D69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А.Н. Лабыгин</w:t>
            </w:r>
          </w:p>
          <w:p w:rsidR="00BE3130" w:rsidRPr="000A27CA" w:rsidRDefault="00BE3130" w:rsidP="00A10D69">
            <w:pPr>
              <w:rPr>
                <w:sz w:val="28"/>
                <w:szCs w:val="28"/>
              </w:rPr>
            </w:pPr>
          </w:p>
        </w:tc>
      </w:tr>
      <w:tr w:rsidR="00BE3130" w:rsidRPr="000A27CA" w:rsidTr="00C15431">
        <w:tc>
          <w:tcPr>
            <w:tcW w:w="835" w:type="dxa"/>
            <w:gridSpan w:val="2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4D7486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ходе реализации Закона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 от 22 октября 2013 года № 74-ОЗ «О межбюджетных трансфертах и нормативах отчислений доходов в местные бюджеты»</w:t>
            </w:r>
          </w:p>
          <w:p w:rsidR="000A27CA" w:rsidRPr="000A27CA" w:rsidRDefault="000A27CA" w:rsidP="004D7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F257DF">
            <w:pPr>
              <w:ind w:left="-81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F257DF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</w:tc>
      </w:tr>
      <w:tr w:rsidR="00BE3130" w:rsidRPr="000A27CA" w:rsidTr="00C15431">
        <w:tc>
          <w:tcPr>
            <w:tcW w:w="10643" w:type="dxa"/>
            <w:gridSpan w:val="6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BE3130" w:rsidRPr="000A27CA" w:rsidTr="00C15431">
        <w:tc>
          <w:tcPr>
            <w:tcW w:w="835" w:type="dxa"/>
            <w:gridSpan w:val="2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E56C49">
            <w:pPr>
              <w:jc w:val="both"/>
              <w:rPr>
                <w:sz w:val="28"/>
                <w:szCs w:val="28"/>
              </w:rPr>
            </w:pPr>
            <w:proofErr w:type="gramStart"/>
            <w:r w:rsidRPr="000A27CA">
              <w:rPr>
                <w:sz w:val="28"/>
                <w:szCs w:val="28"/>
              </w:rPr>
              <w:t>Проверка  достоверности и полноты св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дений о доходах, расходах, об имуществе и обязательствах имущественного хара</w:t>
            </w:r>
            <w:r w:rsidRPr="000A27CA">
              <w:rPr>
                <w:sz w:val="28"/>
                <w:szCs w:val="28"/>
              </w:rPr>
              <w:t>к</w:t>
            </w:r>
            <w:r w:rsidRPr="000A27CA">
              <w:rPr>
                <w:sz w:val="28"/>
                <w:szCs w:val="28"/>
              </w:rPr>
              <w:t>тера, представленных депутатами Закон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дательного Собрания Иркутской области, соблюдения  депутатами Законодательн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го Собрания Иркутской области огранич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ний и запретов, установленных Федерал</w:t>
            </w:r>
            <w:r w:rsidRPr="000A27CA">
              <w:rPr>
                <w:sz w:val="28"/>
                <w:szCs w:val="28"/>
              </w:rPr>
              <w:t>ь</w:t>
            </w:r>
            <w:r w:rsidRPr="000A27CA">
              <w:rPr>
                <w:sz w:val="28"/>
                <w:szCs w:val="28"/>
              </w:rPr>
              <w:t xml:space="preserve">ным </w:t>
            </w:r>
            <w:hyperlink r:id="rId9" w:history="1">
              <w:r w:rsidRPr="00855F48">
                <w:rPr>
                  <w:sz w:val="28"/>
                  <w:szCs w:val="28"/>
                </w:rPr>
                <w:t>законом</w:t>
              </w:r>
            </w:hyperlink>
            <w:r w:rsidRPr="000A27CA">
              <w:rPr>
                <w:sz w:val="28"/>
                <w:szCs w:val="28"/>
              </w:rPr>
              <w:t xml:space="preserve"> от 6 октября 1999 года </w:t>
            </w:r>
            <w:r w:rsidR="00E56C49">
              <w:rPr>
                <w:sz w:val="28"/>
                <w:szCs w:val="28"/>
              </w:rPr>
              <w:br/>
            </w:r>
            <w:r w:rsidRPr="000A27CA">
              <w:rPr>
                <w:sz w:val="28"/>
                <w:szCs w:val="28"/>
              </w:rPr>
              <w:t>№ 184-ФЗ «Об общих принципах орган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зации законодательных (представител</w:t>
            </w:r>
            <w:r w:rsidRPr="000A27CA">
              <w:rPr>
                <w:sz w:val="28"/>
                <w:szCs w:val="28"/>
              </w:rPr>
              <w:t>ь</w:t>
            </w:r>
            <w:r w:rsidRPr="000A27CA">
              <w:rPr>
                <w:sz w:val="28"/>
                <w:szCs w:val="28"/>
              </w:rPr>
              <w:t>ных) и исполнительных органов госуда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ственной власти субъектов Российской Федерации», другими федеральными зак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 xml:space="preserve">нами, </w:t>
            </w:r>
            <w:hyperlink r:id="rId10" w:history="1">
              <w:r w:rsidRPr="00855F48">
                <w:rPr>
                  <w:sz w:val="28"/>
                  <w:szCs w:val="28"/>
                </w:rPr>
                <w:t>Уставом</w:t>
              </w:r>
            </w:hyperlink>
            <w:r w:rsidRPr="000A27CA">
              <w:rPr>
                <w:sz w:val="28"/>
                <w:szCs w:val="28"/>
              </w:rPr>
              <w:t xml:space="preserve"> Иркутской области и зак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нами</w:t>
            </w:r>
            <w:proofErr w:type="gramEnd"/>
            <w:r w:rsidRPr="000A27CA">
              <w:rPr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C84476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мере во</w:t>
            </w:r>
            <w:r w:rsidRPr="000A27CA">
              <w:rPr>
                <w:sz w:val="28"/>
                <w:szCs w:val="28"/>
              </w:rPr>
              <w:t>з</w:t>
            </w:r>
            <w:r w:rsidRPr="000A27CA">
              <w:rPr>
                <w:sz w:val="28"/>
                <w:szCs w:val="28"/>
              </w:rPr>
              <w:t>никновения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A870E6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В.А. Матиенко</w:t>
            </w:r>
          </w:p>
        </w:tc>
      </w:tr>
      <w:tr w:rsidR="00BE3130" w:rsidRPr="000A27CA" w:rsidTr="00C15431">
        <w:tc>
          <w:tcPr>
            <w:tcW w:w="835" w:type="dxa"/>
            <w:gridSpan w:val="2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80DD7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Рассмотрение на сессии Законодательного Собрания</w:t>
            </w:r>
            <w:r w:rsidR="00BB7D50">
              <w:rPr>
                <w:sz w:val="28"/>
                <w:szCs w:val="28"/>
              </w:rPr>
              <w:t xml:space="preserve"> Иркутской области</w:t>
            </w:r>
            <w:r w:rsidRPr="000A27CA">
              <w:rPr>
                <w:sz w:val="28"/>
                <w:szCs w:val="28"/>
              </w:rPr>
              <w:t xml:space="preserve"> информации о работе депутатов Законодательного С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брания Иркутской области 2-го созыва за период с октября 2016 года по сентябрь 2017 года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E91307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92C48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С.Ф. Брилка</w:t>
            </w:r>
          </w:p>
          <w:p w:rsidR="00BE3130" w:rsidRPr="000A27CA" w:rsidRDefault="00BE3130" w:rsidP="00E91307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В.А. Матиенко</w:t>
            </w:r>
          </w:p>
        </w:tc>
      </w:tr>
      <w:tr w:rsidR="00BE3130" w:rsidRPr="000A27CA" w:rsidTr="00C15431">
        <w:tc>
          <w:tcPr>
            <w:tcW w:w="835" w:type="dxa"/>
            <w:gridSpan w:val="2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B7D50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Рассмотрение информации</w:t>
            </w:r>
            <w:r w:rsidR="00BB7D50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о результатах оценки эффективности пониженных нал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говых ставок налога на прибыль и налог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вых льгот по налогу на имущество орган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заций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B7D50" w:rsidP="00E9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92C48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С.Ф. Брилка</w:t>
            </w:r>
          </w:p>
          <w:p w:rsidR="00BE3130" w:rsidRPr="000A27CA" w:rsidRDefault="00BE3130" w:rsidP="00E91307">
            <w:pPr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Н.И. Дикусарова</w:t>
            </w:r>
          </w:p>
          <w:p w:rsidR="00BE3130" w:rsidRPr="000A27CA" w:rsidRDefault="00BE3130" w:rsidP="00E91307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председатели постоянных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митетов и п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lastRenderedPageBreak/>
              <w:t>стоянных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миссий</w:t>
            </w:r>
          </w:p>
        </w:tc>
      </w:tr>
      <w:tr w:rsidR="00BE3130" w:rsidRPr="000A27CA" w:rsidTr="00C15431">
        <w:tc>
          <w:tcPr>
            <w:tcW w:w="10643" w:type="dxa"/>
            <w:gridSpan w:val="6"/>
            <w:shd w:val="clear" w:color="auto" w:fill="auto"/>
          </w:tcPr>
          <w:p w:rsidR="00BE3130" w:rsidRPr="000A27CA" w:rsidRDefault="00BE3130" w:rsidP="00072AF5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0A27CA">
              <w:rPr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0A27CA">
              <w:rPr>
                <w:b/>
                <w:i/>
                <w:sz w:val="28"/>
                <w:szCs w:val="28"/>
              </w:rPr>
              <w:t xml:space="preserve"> исполнением государственных программ</w:t>
            </w:r>
          </w:p>
        </w:tc>
      </w:tr>
      <w:tr w:rsidR="00BE3130" w:rsidRPr="000A27CA" w:rsidTr="00C15431">
        <w:tc>
          <w:tcPr>
            <w:tcW w:w="835" w:type="dxa"/>
            <w:gridSpan w:val="2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9019E7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ходе реализации государственной по</w:t>
            </w:r>
            <w:r w:rsidRPr="000A27CA">
              <w:rPr>
                <w:sz w:val="28"/>
                <w:szCs w:val="28"/>
              </w:rPr>
              <w:t>д</w:t>
            </w:r>
            <w:r w:rsidRPr="000A27CA">
              <w:rPr>
                <w:sz w:val="28"/>
                <w:szCs w:val="28"/>
              </w:rPr>
              <w:t>программы Иркутской области «Охрана, защита и воспроизводство лесов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области» государственной програ</w:t>
            </w:r>
            <w:r w:rsidRPr="000A27CA">
              <w:rPr>
                <w:sz w:val="28"/>
                <w:szCs w:val="28"/>
              </w:rPr>
              <w:t>м</w:t>
            </w:r>
            <w:r w:rsidRPr="000A27CA">
              <w:rPr>
                <w:sz w:val="28"/>
                <w:szCs w:val="28"/>
              </w:rPr>
              <w:t>мы Иркутской области «Охрана окруж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ющей среды»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93578A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К.Р. Алдаров</w:t>
            </w:r>
          </w:p>
        </w:tc>
      </w:tr>
      <w:tr w:rsidR="00BE3130" w:rsidRPr="000A27CA" w:rsidTr="00C15431">
        <w:tc>
          <w:tcPr>
            <w:tcW w:w="835" w:type="dxa"/>
            <w:gridSpan w:val="2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A0CC5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ходе реализации государственной  пр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граммы Иркутской области «Укрепление единства российской нации и этнокул</w:t>
            </w:r>
            <w:r w:rsidRPr="000A27CA">
              <w:rPr>
                <w:sz w:val="28"/>
                <w:szCs w:val="28"/>
              </w:rPr>
              <w:t>ь</w:t>
            </w:r>
            <w:r w:rsidRPr="000A27CA">
              <w:rPr>
                <w:sz w:val="28"/>
                <w:szCs w:val="28"/>
              </w:rPr>
              <w:t>турное развитие народов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 xml:space="preserve">сти» на 2014 – 2020 годы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6A0CC5">
            <w:pPr>
              <w:rPr>
                <w:sz w:val="28"/>
                <w:szCs w:val="28"/>
              </w:rPr>
            </w:pPr>
          </w:p>
        </w:tc>
      </w:tr>
      <w:tr w:rsidR="00BE3130" w:rsidRPr="000A27CA" w:rsidTr="00C15431">
        <w:tc>
          <w:tcPr>
            <w:tcW w:w="835" w:type="dxa"/>
            <w:gridSpan w:val="2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CB6FA0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ходе реализации государственной пр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граммы Иркутской области «Управление государственными финансами Иркутской области» на 2015 – 2020 годы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000AF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</w:tc>
      </w:tr>
      <w:tr w:rsidR="00BE3130" w:rsidRPr="000A27CA" w:rsidTr="00C15431">
        <w:tc>
          <w:tcPr>
            <w:tcW w:w="835" w:type="dxa"/>
            <w:gridSpan w:val="2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E91307">
            <w:pPr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Участие в установленном Регламентом З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конодательного Собрания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 порядке в работе по рассмотрению проектов программ и поправок к ним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С.Ф. Брилка</w:t>
            </w:r>
          </w:p>
          <w:p w:rsidR="00BE3130" w:rsidRPr="000A27CA" w:rsidRDefault="00BE3130" w:rsidP="002D5256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председатели постоянных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митетов и п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стоянных 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миссий ЗС</w:t>
            </w:r>
          </w:p>
        </w:tc>
      </w:tr>
      <w:tr w:rsidR="00BE3130" w:rsidRPr="000A27CA" w:rsidTr="00C15431">
        <w:tc>
          <w:tcPr>
            <w:tcW w:w="10643" w:type="dxa"/>
            <w:gridSpan w:val="6"/>
            <w:shd w:val="clear" w:color="auto" w:fill="auto"/>
          </w:tcPr>
          <w:p w:rsidR="00BE3130" w:rsidRPr="000A27CA" w:rsidRDefault="00BE3130" w:rsidP="0062074C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0A27CA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0A27CA">
              <w:rPr>
                <w:b/>
                <w:i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0A27CA">
              <w:rPr>
                <w:b/>
                <w:i/>
                <w:sz w:val="28"/>
                <w:szCs w:val="28"/>
              </w:rPr>
              <w:br/>
              <w:t>КОМИССИЙ</w:t>
            </w:r>
          </w:p>
        </w:tc>
      </w:tr>
      <w:tr w:rsidR="00BE3130" w:rsidRPr="000A27CA" w:rsidTr="00C15431">
        <w:tc>
          <w:tcPr>
            <w:tcW w:w="10643" w:type="dxa"/>
            <w:gridSpan w:val="6"/>
            <w:shd w:val="clear" w:color="auto" w:fill="auto"/>
          </w:tcPr>
          <w:p w:rsidR="00BE3130" w:rsidRPr="000A27CA" w:rsidRDefault="00BE3130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1. КОМИТЕТ ПО ЗАКОНОДАТЕЛЬСТВУ О ГОСУДАРСТВЕННОМ СТРО</w:t>
            </w:r>
            <w:r w:rsidRPr="000A27CA">
              <w:rPr>
                <w:b/>
                <w:sz w:val="28"/>
                <w:szCs w:val="28"/>
              </w:rPr>
              <w:t>И</w:t>
            </w:r>
            <w:r w:rsidRPr="000A27CA">
              <w:rPr>
                <w:b/>
                <w:sz w:val="28"/>
                <w:szCs w:val="28"/>
              </w:rPr>
              <w:t>ТЕЛЬСТВЕ ОБЛАСТИ И МЕСТНОМ САМОУПРАВЛЕНИИ</w:t>
            </w:r>
          </w:p>
        </w:tc>
      </w:tr>
      <w:tr w:rsidR="00BE3130" w:rsidRPr="000A27CA" w:rsidTr="00C15431">
        <w:trPr>
          <w:tblHeader/>
        </w:trPr>
        <w:tc>
          <w:tcPr>
            <w:tcW w:w="860" w:type="dxa"/>
            <w:gridSpan w:val="3"/>
            <w:shd w:val="clear" w:color="auto" w:fill="auto"/>
            <w:vAlign w:val="center"/>
          </w:tcPr>
          <w:p w:rsidR="00BE3130" w:rsidRPr="000A27CA" w:rsidRDefault="00BE3130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BE3130" w:rsidRPr="000A27CA" w:rsidRDefault="00BE3130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E3130" w:rsidRPr="000A27CA" w:rsidRDefault="00BE3130" w:rsidP="0062074C">
            <w:pPr>
              <w:rPr>
                <w:sz w:val="26"/>
                <w:szCs w:val="26"/>
              </w:rPr>
            </w:pPr>
            <w:r w:rsidRPr="000A27CA">
              <w:rPr>
                <w:sz w:val="26"/>
                <w:szCs w:val="26"/>
              </w:rPr>
              <w:t>Дата, сроки пр</w:t>
            </w:r>
            <w:r w:rsidRPr="000A27CA">
              <w:rPr>
                <w:sz w:val="26"/>
                <w:szCs w:val="26"/>
              </w:rPr>
              <w:t>о</w:t>
            </w:r>
            <w:r w:rsidRPr="000A27CA">
              <w:rPr>
                <w:sz w:val="26"/>
                <w:szCs w:val="26"/>
              </w:rPr>
              <w:t>ведения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E3130" w:rsidRPr="000A27CA" w:rsidRDefault="00BE3130" w:rsidP="0062074C">
            <w:pPr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Ответственные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blHeader/>
        </w:trPr>
        <w:tc>
          <w:tcPr>
            <w:tcW w:w="849" w:type="dxa"/>
            <w:gridSpan w:val="2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b/>
                <w:sz w:val="26"/>
                <w:szCs w:val="26"/>
              </w:rPr>
            </w:pPr>
            <w:r w:rsidRPr="000A27C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83" w:type="dxa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b/>
                <w:sz w:val="26"/>
                <w:szCs w:val="26"/>
              </w:rPr>
            </w:pPr>
            <w:r w:rsidRPr="000A27C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b/>
                <w:sz w:val="26"/>
                <w:szCs w:val="26"/>
              </w:rPr>
            </w:pPr>
            <w:r w:rsidRPr="000A27C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b/>
                <w:sz w:val="26"/>
                <w:szCs w:val="26"/>
              </w:rPr>
            </w:pPr>
            <w:r w:rsidRPr="000A27CA">
              <w:rPr>
                <w:b/>
                <w:sz w:val="26"/>
                <w:szCs w:val="26"/>
              </w:rPr>
              <w:t>4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6"/>
                <w:szCs w:val="26"/>
              </w:rPr>
            </w:pPr>
            <w:r w:rsidRPr="000A27CA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49" w:type="dxa"/>
            <w:gridSpan w:val="2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</w:tcPr>
          <w:p w:rsidR="00BE3130" w:rsidRPr="000A27CA" w:rsidRDefault="00BE3130" w:rsidP="008229BC">
            <w:pPr>
              <w:ind w:left="142" w:right="143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0142DE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16 октября</w:t>
            </w:r>
          </w:p>
          <w:p w:rsidR="00BE3130" w:rsidRPr="000A27CA" w:rsidRDefault="00BE3130" w:rsidP="000142DE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1, 13 ноября</w:t>
            </w:r>
          </w:p>
          <w:p w:rsidR="00BE3130" w:rsidRPr="000A27CA" w:rsidRDefault="00BE3130" w:rsidP="000142DE">
            <w:pPr>
              <w:jc w:val="center"/>
              <w:rPr>
                <w:sz w:val="26"/>
                <w:szCs w:val="26"/>
              </w:rPr>
            </w:pPr>
            <w:r w:rsidRPr="000A27CA">
              <w:rPr>
                <w:sz w:val="28"/>
                <w:szCs w:val="28"/>
              </w:rPr>
              <w:t>5, 18 декабря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Б.Г. Алексеев</w:t>
            </w:r>
          </w:p>
          <w:p w:rsidR="00BE3130" w:rsidRPr="000A27CA" w:rsidRDefault="00BE3130" w:rsidP="008D5AE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CE3B06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поправках к Уставу Иркутской области (2-е чтение)</w:t>
            </w:r>
            <w:r w:rsidR="00BB418A" w:rsidRPr="00BB418A">
              <w:rPr>
                <w:rFonts w:ascii="TimesNewRomanPSMT" w:hAnsi="TimesNewRomanPSMT" w:cs="TimesNewRomanPSMT"/>
              </w:rPr>
              <w:t xml:space="preserve"> </w:t>
            </w:r>
            <w:r w:rsidR="00BB418A" w:rsidRPr="00BB418A">
              <w:rPr>
                <w:sz w:val="28"/>
                <w:szCs w:val="28"/>
              </w:rPr>
              <w:t>ПЗ-211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D5AE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8D5AE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8D5AE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CE3B06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поправках к Уставу Иркутской области (3-е чтение)</w:t>
            </w:r>
            <w:r w:rsidR="00326DFA">
              <w:rPr>
                <w:sz w:val="28"/>
                <w:szCs w:val="28"/>
              </w:rPr>
              <w:t xml:space="preserve"> </w:t>
            </w:r>
            <w:r w:rsidR="00BB418A">
              <w:rPr>
                <w:sz w:val="28"/>
                <w:szCs w:val="28"/>
              </w:rPr>
              <w:t>ПЗ-127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CE3B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CE3B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lastRenderedPageBreak/>
              <w:t xml:space="preserve">нов </w:t>
            </w:r>
          </w:p>
          <w:p w:rsidR="00BE3130" w:rsidRPr="000A27CA" w:rsidRDefault="00BE3130" w:rsidP="00CE3B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CE3B06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 представлении гражданами, претенд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t>ющими на замещение муниципальной должности, лицами, замещающими мун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ципальные должности, сведений о дох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дах, расходах, об имуществе и обязател</w:t>
            </w:r>
            <w:r w:rsidRPr="000A27CA">
              <w:rPr>
                <w:sz w:val="28"/>
                <w:szCs w:val="28"/>
              </w:rPr>
              <w:t>ь</w:t>
            </w:r>
            <w:r w:rsidRPr="000A27CA">
              <w:rPr>
                <w:sz w:val="28"/>
                <w:szCs w:val="28"/>
              </w:rPr>
              <w:t>ствах имущественного характера и пр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 xml:space="preserve">верке достоверности и </w:t>
            </w:r>
            <w:proofErr w:type="gramStart"/>
            <w:r w:rsidRPr="000A27CA">
              <w:rPr>
                <w:sz w:val="28"/>
                <w:szCs w:val="28"/>
              </w:rPr>
              <w:t>полноты</w:t>
            </w:r>
            <w:proofErr w:type="gramEnd"/>
            <w:r w:rsidRPr="000A27CA">
              <w:rPr>
                <w:sz w:val="28"/>
                <w:szCs w:val="28"/>
              </w:rPr>
              <w:t xml:space="preserve"> предста</w:t>
            </w:r>
            <w:r w:rsidRPr="000A27CA">
              <w:rPr>
                <w:sz w:val="28"/>
                <w:szCs w:val="28"/>
              </w:rPr>
              <w:t>в</w:t>
            </w:r>
            <w:r w:rsidRPr="000A27CA">
              <w:rPr>
                <w:sz w:val="28"/>
                <w:szCs w:val="28"/>
              </w:rPr>
              <w:t>ленных ими сведений о доходах, расх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дах, об имуществе и обязательствах им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t>щественного характера» (2-е чтение)</w:t>
            </w:r>
            <w:r w:rsidR="00BB418A">
              <w:rPr>
                <w:sz w:val="28"/>
                <w:szCs w:val="28"/>
              </w:rPr>
              <w:t xml:space="preserve"> ПЗ-218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CE3B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CE3B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CE3B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CE3B06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 распространении действия отдельных законов Иркутской области на всю терр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торию нового субъекта Российской Фед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рации - Иркутской области и внесении изменений в отдельные законы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области» (2-е чтение)</w:t>
            </w:r>
            <w:r w:rsidR="00BB418A">
              <w:rPr>
                <w:sz w:val="28"/>
                <w:szCs w:val="28"/>
              </w:rPr>
              <w:t xml:space="preserve"> ПЗ-220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CE3B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CE3B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CE3B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CE3B06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 внесении изменений в часть 2 статьи 24 Закона Иркутской области «О статусе д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путата Законодательного Собрания И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кутской области» (2-е чтение)</w:t>
            </w:r>
            <w:r w:rsidR="00BB418A">
              <w:rPr>
                <w:sz w:val="28"/>
                <w:szCs w:val="28"/>
              </w:rPr>
              <w:t xml:space="preserve"> ПЗ-219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CE3B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CE3B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CE3B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B418A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О внесении </w:t>
            </w:r>
            <w:r w:rsidR="00BB7D50">
              <w:rPr>
                <w:sz w:val="28"/>
                <w:szCs w:val="28"/>
              </w:rPr>
              <w:t xml:space="preserve">изменений </w:t>
            </w:r>
            <w:r w:rsidRPr="000A27CA">
              <w:rPr>
                <w:sz w:val="28"/>
                <w:szCs w:val="28"/>
              </w:rPr>
              <w:t>в отдельные зак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ны Иркут</w:t>
            </w:r>
            <w:r w:rsidR="00BB418A">
              <w:rPr>
                <w:sz w:val="28"/>
                <w:szCs w:val="28"/>
              </w:rPr>
              <w:t xml:space="preserve">ской области </w:t>
            </w:r>
            <w:r w:rsidRPr="000A27CA">
              <w:rPr>
                <w:sz w:val="28"/>
                <w:szCs w:val="28"/>
              </w:rPr>
              <w:t>(2-е чтение)</w:t>
            </w:r>
            <w:r w:rsidR="00BB418A" w:rsidRPr="00BB418A">
              <w:rPr>
                <w:sz w:val="28"/>
                <w:szCs w:val="28"/>
              </w:rPr>
              <w:t xml:space="preserve"> </w:t>
            </w:r>
            <w:r w:rsidR="00326DFA">
              <w:rPr>
                <w:sz w:val="28"/>
                <w:szCs w:val="28"/>
              </w:rPr>
              <w:br/>
            </w:r>
            <w:r w:rsidR="00BB418A" w:rsidRPr="00BB418A">
              <w:rPr>
                <w:sz w:val="28"/>
                <w:szCs w:val="28"/>
              </w:rPr>
              <w:t>ПЗ-221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B418A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О внесении </w:t>
            </w:r>
            <w:r w:rsidR="00BB7D50">
              <w:rPr>
                <w:sz w:val="28"/>
                <w:szCs w:val="28"/>
              </w:rPr>
              <w:t xml:space="preserve">изменений </w:t>
            </w:r>
            <w:r w:rsidRPr="000A27CA">
              <w:rPr>
                <w:sz w:val="28"/>
                <w:szCs w:val="28"/>
              </w:rPr>
              <w:t>в отдельные зак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ны Иркут</w:t>
            </w:r>
            <w:r w:rsidR="00BB418A">
              <w:rPr>
                <w:sz w:val="28"/>
                <w:szCs w:val="28"/>
              </w:rPr>
              <w:t xml:space="preserve">ской области </w:t>
            </w:r>
            <w:r w:rsidRPr="000A27CA">
              <w:rPr>
                <w:sz w:val="28"/>
                <w:szCs w:val="28"/>
              </w:rPr>
              <w:t>(1-е чтение)</w:t>
            </w:r>
            <w:r w:rsidR="00BB418A" w:rsidRPr="00BB418A">
              <w:rPr>
                <w:sz w:val="28"/>
                <w:szCs w:val="28"/>
              </w:rPr>
              <w:t xml:space="preserve"> </w:t>
            </w:r>
            <w:r w:rsidR="00326DFA">
              <w:rPr>
                <w:sz w:val="28"/>
                <w:szCs w:val="28"/>
              </w:rPr>
              <w:br/>
            </w:r>
            <w:r w:rsidR="00BB418A" w:rsidRPr="00BB418A">
              <w:rPr>
                <w:sz w:val="28"/>
                <w:szCs w:val="28"/>
              </w:rPr>
              <w:t>ПЗ-232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B418A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О внесении </w:t>
            </w:r>
            <w:r w:rsidR="00BB7D50">
              <w:rPr>
                <w:sz w:val="28"/>
                <w:szCs w:val="28"/>
              </w:rPr>
              <w:t xml:space="preserve">изменений </w:t>
            </w:r>
            <w:r w:rsidRPr="000A27CA">
              <w:rPr>
                <w:sz w:val="28"/>
                <w:szCs w:val="28"/>
              </w:rPr>
              <w:t>в отдельные зак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ны Иркут</w:t>
            </w:r>
            <w:r w:rsidR="00BB418A">
              <w:rPr>
                <w:sz w:val="28"/>
                <w:szCs w:val="28"/>
              </w:rPr>
              <w:t xml:space="preserve">ской области </w:t>
            </w:r>
            <w:r w:rsidRPr="000A27CA">
              <w:rPr>
                <w:sz w:val="28"/>
                <w:szCs w:val="28"/>
              </w:rPr>
              <w:t>(1-е чтение)</w:t>
            </w:r>
            <w:r w:rsidR="00BB418A" w:rsidRPr="00BB418A">
              <w:rPr>
                <w:sz w:val="28"/>
                <w:szCs w:val="28"/>
              </w:rPr>
              <w:t xml:space="preserve"> </w:t>
            </w:r>
            <w:r w:rsidR="00326DFA">
              <w:rPr>
                <w:sz w:val="28"/>
                <w:szCs w:val="28"/>
              </w:rPr>
              <w:br/>
            </w:r>
            <w:r w:rsidR="00BB418A" w:rsidRPr="00BB418A">
              <w:rPr>
                <w:sz w:val="28"/>
                <w:szCs w:val="28"/>
              </w:rPr>
              <w:t>ПЗ-231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CE3B06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внесении изменений в Закон Иркутской области «О Реестре должностей муниц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пальной службы в Иркутской области и соотношении должностей муниципальной службы и должностей государственной гражданской службы Иркутской области» (1-е чтение)</w:t>
            </w:r>
            <w:r w:rsidR="00BB418A">
              <w:rPr>
                <w:sz w:val="28"/>
                <w:szCs w:val="28"/>
              </w:rPr>
              <w:t xml:space="preserve"> ПЗ-222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CE3B06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внесении изменений в Закон Иркутской области «Об отдельных вопросах гос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lastRenderedPageBreak/>
              <w:t>дарственной гражданской службы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области» (1-е чтение)</w:t>
            </w:r>
            <w:r w:rsidR="00BB418A">
              <w:rPr>
                <w:sz w:val="28"/>
                <w:szCs w:val="28"/>
              </w:rPr>
              <w:t xml:space="preserve"> ПЗ-229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lastRenderedPageBreak/>
              <w:t xml:space="preserve">нов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84975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внесении изменений в Закон Иркутской области «О наградах Иркутской области и почетных званиях Иркутской области»</w:t>
            </w:r>
            <w:r w:rsidRPr="000A27CA">
              <w:rPr>
                <w:sz w:val="28"/>
                <w:szCs w:val="28"/>
              </w:rPr>
              <w:br/>
              <w:t>(1-е чтение)</w:t>
            </w:r>
            <w:r w:rsidR="00BB418A">
              <w:rPr>
                <w:sz w:val="28"/>
                <w:szCs w:val="28"/>
              </w:rPr>
              <w:t xml:space="preserve"> ПЗ-226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CE3B06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внесении изменений в Закон Иркутской области «О создании судебных участков и должностей мировых судей Иркутской области» по вопросам уточнения границ судебных участков мировых судей в ц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лях обеспечения прав граждан и орган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заций на обращение в суд с учетом терр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ториальной подсудности</w:t>
            </w:r>
            <w:r w:rsidR="00BB41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CE3B06">
            <w:pPr>
              <w:ind w:left="145" w:right="140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  <w:p w:rsidR="00BE3130" w:rsidRPr="000A27CA" w:rsidRDefault="00BE3130" w:rsidP="00CE3B06">
            <w:pPr>
              <w:ind w:left="145"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6053D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внесении изменений в Закон Иркутской области «Об отдельных вопросах мун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ципальной службы в Иркутской области»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CE3B06">
            <w:pPr>
              <w:ind w:left="145" w:right="140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  <w:p w:rsidR="00BE3130" w:rsidRPr="000A27CA" w:rsidRDefault="00BE3130" w:rsidP="00CE3B06">
            <w:pPr>
              <w:ind w:left="145" w:right="140"/>
              <w:rPr>
                <w:sz w:val="28"/>
                <w:szCs w:val="28"/>
              </w:rPr>
            </w:pPr>
          </w:p>
          <w:p w:rsidR="00BE3130" w:rsidRPr="000A27CA" w:rsidRDefault="00BE3130" w:rsidP="00CE3B06">
            <w:pPr>
              <w:ind w:left="145"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47867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Согласование ходатайств о награждении Почетной грамотой Законодательного Собрания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8100E9">
            <w:pPr>
              <w:ind w:left="144" w:right="274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1F7EB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1F7EB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1F7EB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47867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Предварительное рассмотрение кандид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тур на должности мировых судей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8100E9">
            <w:pPr>
              <w:ind w:left="144" w:right="274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1F7EB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1F7EB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1F7EB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47867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Предварительное рассмотрение кандид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тур на должность Уполномоченного по правам человека в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ind w:left="144" w:right="274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47867">
            <w:pPr>
              <w:ind w:left="167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проекте плана законопроектных работ</w:t>
            </w:r>
            <w:r w:rsidR="00326DFA">
              <w:rPr>
                <w:sz w:val="28"/>
                <w:szCs w:val="28"/>
              </w:rPr>
              <w:t xml:space="preserve"> И</w:t>
            </w:r>
            <w:r w:rsidR="00BB7D50">
              <w:rPr>
                <w:sz w:val="28"/>
                <w:szCs w:val="28"/>
              </w:rPr>
              <w:t xml:space="preserve">ркутской области </w:t>
            </w:r>
            <w:r w:rsidRPr="000A27CA">
              <w:rPr>
                <w:sz w:val="28"/>
                <w:szCs w:val="28"/>
              </w:rPr>
              <w:t xml:space="preserve"> на 2018 год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B7D50" w:rsidP="002C523E">
            <w:pPr>
              <w:ind w:left="144" w:right="2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1F7EB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Б.Г. Алексеев </w:t>
            </w:r>
          </w:p>
          <w:p w:rsidR="00BE3130" w:rsidRPr="000A27CA" w:rsidRDefault="00BE3130" w:rsidP="001F7EB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нов </w:t>
            </w:r>
          </w:p>
          <w:p w:rsidR="00BE3130" w:rsidRPr="000A27CA" w:rsidRDefault="00BE3130" w:rsidP="001F7EB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А.С. Миронова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8C1F75">
            <w:pPr>
              <w:ind w:left="12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3A293C" w:rsidP="00542F7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E3130" w:rsidRPr="000A27CA">
              <w:rPr>
                <w:sz w:val="28"/>
                <w:szCs w:val="28"/>
              </w:rPr>
              <w:t xml:space="preserve"> октября</w:t>
            </w:r>
          </w:p>
          <w:p w:rsidR="00BE3130" w:rsidRPr="000A27CA" w:rsidRDefault="00BE3130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21 ноября</w:t>
            </w:r>
          </w:p>
          <w:p w:rsidR="00BE3130" w:rsidRPr="000A27CA" w:rsidRDefault="00BE3130" w:rsidP="000750E1">
            <w:pPr>
              <w:ind w:right="-108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5, 12 декабря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C4DAC">
            <w:pPr>
              <w:ind w:left="88" w:right="10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Рабочее совещание по предложениям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щественных организаций по вопросу вн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lastRenderedPageBreak/>
              <w:t>сения изменений в статью 2 Закона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 xml:space="preserve">ской области </w:t>
            </w:r>
            <w:r w:rsidR="002C4DAC" w:rsidRPr="002C4DAC">
              <w:rPr>
                <w:sz w:val="28"/>
                <w:szCs w:val="28"/>
              </w:rPr>
              <w:t xml:space="preserve">от 4 июля 2007 года </w:t>
            </w:r>
            <w:r w:rsidRPr="000A27CA">
              <w:rPr>
                <w:sz w:val="28"/>
                <w:szCs w:val="28"/>
              </w:rPr>
              <w:t>№ 53-оз «О транспортном налоге», вводящих льг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ту по уплате транспортного налога учас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никами боевых действий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000AF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Default="00BE3130" w:rsidP="005C1E39">
            <w:pPr>
              <w:ind w:left="88" w:right="10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Заседания рабочей группы с целью прор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ботки предложений к Закону Иркутской области от 23 июля 2008 года № 55-оз «О бюджетном процессе Иркутской области»</w:t>
            </w:r>
          </w:p>
          <w:p w:rsidR="00B02023" w:rsidRPr="000A27CA" w:rsidRDefault="00B02023" w:rsidP="005C1E39">
            <w:pPr>
              <w:ind w:left="88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8F5406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02023" w:rsidRPr="000A27CA" w:rsidRDefault="00BE3130" w:rsidP="00102553">
            <w:pPr>
              <w:ind w:left="88" w:right="10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Заседания рабочей группы по обсуждению вопросов, связанных с результатами осп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ривания кадастровой стоимости земельных участков в муниципальных образованиях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8F5406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603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C18F6">
            <w:pPr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 внесении изменений в Закон Иркутской области «О налоге на имущество орган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заций</w:t>
            </w:r>
            <w:r w:rsidR="001473D2">
              <w:rPr>
                <w:sz w:val="28"/>
                <w:szCs w:val="28"/>
              </w:rPr>
              <w:t>»</w:t>
            </w:r>
            <w:r w:rsidR="00001411">
              <w:rPr>
                <w:sz w:val="28"/>
                <w:szCs w:val="28"/>
              </w:rPr>
              <w:t xml:space="preserve"> </w:t>
            </w:r>
            <w:r w:rsidR="001B2AA9">
              <w:rPr>
                <w:sz w:val="28"/>
                <w:szCs w:val="28"/>
              </w:rPr>
              <w:t xml:space="preserve">ПЗ-89 </w:t>
            </w:r>
            <w:r w:rsidR="00001411">
              <w:rPr>
                <w:sz w:val="28"/>
                <w:szCs w:val="28"/>
              </w:rPr>
              <w:t>(1-е чтение)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8F5406">
            <w:pPr>
              <w:jc w:val="center"/>
              <w:rPr>
                <w:sz w:val="28"/>
                <w:szCs w:val="27"/>
              </w:rPr>
            </w:pPr>
            <w:r w:rsidRPr="000A27CA">
              <w:rPr>
                <w:sz w:val="28"/>
                <w:szCs w:val="27"/>
              </w:rPr>
              <w:t>в течение ква</w:t>
            </w:r>
            <w:r w:rsidRPr="000A27CA">
              <w:rPr>
                <w:sz w:val="28"/>
                <w:szCs w:val="27"/>
              </w:rPr>
              <w:t>р</w:t>
            </w:r>
            <w:r w:rsidRPr="000A27CA">
              <w:rPr>
                <w:sz w:val="28"/>
                <w:szCs w:val="27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603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B2AA9">
            <w:pPr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О внесении изменений в Закон Иркутской области «Об областном бюджете на </w:t>
            </w:r>
            <w:r w:rsidR="0072038A">
              <w:rPr>
                <w:sz w:val="28"/>
                <w:szCs w:val="28"/>
              </w:rPr>
              <w:br/>
            </w:r>
            <w:r w:rsidRPr="000A27CA">
              <w:rPr>
                <w:sz w:val="28"/>
                <w:szCs w:val="28"/>
              </w:rPr>
              <w:t>2017 год и на плановый период 2018 и 2019 годов»</w:t>
            </w:r>
            <w:r w:rsidR="001B2AA9">
              <w:rPr>
                <w:sz w:val="28"/>
                <w:szCs w:val="28"/>
              </w:rPr>
              <w:t xml:space="preserve"> </w:t>
            </w:r>
            <w:r w:rsidR="00001411">
              <w:rPr>
                <w:sz w:val="28"/>
                <w:szCs w:val="28"/>
              </w:rPr>
              <w:t>(1-е чтение)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CD678E">
            <w:pPr>
              <w:jc w:val="center"/>
              <w:rPr>
                <w:sz w:val="28"/>
                <w:szCs w:val="27"/>
              </w:rPr>
            </w:pPr>
            <w:r w:rsidRPr="000A27CA">
              <w:rPr>
                <w:sz w:val="28"/>
                <w:szCs w:val="27"/>
              </w:rPr>
              <w:t>в течение ква</w:t>
            </w:r>
            <w:r w:rsidRPr="000A27CA">
              <w:rPr>
                <w:sz w:val="28"/>
                <w:szCs w:val="27"/>
              </w:rPr>
              <w:t>р</w:t>
            </w:r>
            <w:r w:rsidRPr="000A27CA">
              <w:rPr>
                <w:sz w:val="28"/>
                <w:szCs w:val="27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A388F">
            <w:pPr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внесении изменений в Закон Иркутской области «О бюджете Территориального фонда обязательного медицинского стр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 xml:space="preserve">хования граждан Иркутской области на 2017 год и на плановый период 2018 и 2019 годов </w:t>
            </w:r>
            <w:r w:rsidR="00001411">
              <w:rPr>
                <w:sz w:val="28"/>
                <w:szCs w:val="28"/>
              </w:rPr>
              <w:t>ПЗ-236</w:t>
            </w:r>
            <w:r w:rsidR="001B2AA9">
              <w:rPr>
                <w:sz w:val="28"/>
                <w:szCs w:val="28"/>
              </w:rPr>
              <w:t xml:space="preserve"> </w:t>
            </w:r>
            <w:r w:rsidR="001B2AA9" w:rsidRPr="001B2AA9">
              <w:rPr>
                <w:sz w:val="28"/>
                <w:szCs w:val="28"/>
              </w:rPr>
              <w:t>(1-е чтение)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CD678E">
            <w:pPr>
              <w:jc w:val="center"/>
              <w:rPr>
                <w:sz w:val="28"/>
                <w:szCs w:val="27"/>
              </w:rPr>
            </w:pPr>
            <w:r w:rsidRPr="000A27CA">
              <w:rPr>
                <w:sz w:val="28"/>
                <w:szCs w:val="27"/>
              </w:rPr>
              <w:t>в течение ква</w:t>
            </w:r>
            <w:r w:rsidRPr="000A27CA">
              <w:rPr>
                <w:sz w:val="28"/>
                <w:szCs w:val="27"/>
              </w:rPr>
              <w:t>р</w:t>
            </w:r>
            <w:r w:rsidRPr="000A27CA">
              <w:rPr>
                <w:sz w:val="28"/>
                <w:szCs w:val="27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A388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бюджете Территориального фонда об</w:t>
            </w:r>
            <w:r w:rsidRPr="000A27CA">
              <w:rPr>
                <w:sz w:val="28"/>
                <w:szCs w:val="28"/>
              </w:rPr>
              <w:t>я</w:t>
            </w:r>
            <w:r w:rsidRPr="000A27CA">
              <w:rPr>
                <w:sz w:val="28"/>
                <w:szCs w:val="28"/>
              </w:rPr>
              <w:t>зательного медицинского страхования граждан Иркутской области на 2018 год и на плановый период 2019 и 2020 годов</w:t>
            </w:r>
            <w:r w:rsidR="00001411">
              <w:rPr>
                <w:sz w:val="28"/>
                <w:szCs w:val="28"/>
              </w:rPr>
              <w:t xml:space="preserve"> </w:t>
            </w:r>
            <w:r w:rsidR="00001411">
              <w:rPr>
                <w:sz w:val="28"/>
                <w:szCs w:val="28"/>
              </w:rPr>
              <w:br/>
              <w:t>(1-е чтение)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CD678E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9130C1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9130C1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9130C1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A388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Об областном бюджете на 2018 год и на плановый период 2019 и 2020 годов</w:t>
            </w:r>
            <w:r w:rsidR="00001411">
              <w:rPr>
                <w:sz w:val="28"/>
                <w:szCs w:val="28"/>
              </w:rPr>
              <w:t xml:space="preserve"> (1-е чтение)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CD678E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9130C1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9130C1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9130C1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spacing w:after="240"/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72038A">
            <w:pPr>
              <w:ind w:left="88" w:right="102"/>
              <w:jc w:val="both"/>
              <w:rPr>
                <w:sz w:val="28"/>
                <w:szCs w:val="28"/>
              </w:rPr>
            </w:pPr>
            <w:proofErr w:type="gramStart"/>
            <w:r w:rsidRPr="000A27CA">
              <w:rPr>
                <w:sz w:val="28"/>
                <w:szCs w:val="28"/>
              </w:rPr>
              <w:t>Информация «О результатах проведенной оценки эффективности пониженных нал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говых ставок налога на прибыль организ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 xml:space="preserve">ций, подлежащего зачислению в областной бюджет, и налоговых льгот по налогу на </w:t>
            </w:r>
            <w:r w:rsidRPr="000A27CA">
              <w:rPr>
                <w:sz w:val="28"/>
                <w:szCs w:val="28"/>
              </w:rPr>
              <w:lastRenderedPageBreak/>
              <w:t>имущество организаций, установленных Законом Иркутской области от 12 июля 2010 года № 60-ОЗ «О пониженных нал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говых ставках налога на прибыль орган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заций, подлежащего зачислению в облас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ной бюджет, для отдельных категорий налогоплательщиков» и Законом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 от 8  октября</w:t>
            </w:r>
            <w:proofErr w:type="gramEnd"/>
            <w:r w:rsidRPr="000A27CA">
              <w:rPr>
                <w:sz w:val="28"/>
                <w:szCs w:val="28"/>
              </w:rPr>
              <w:t xml:space="preserve"> 2007 года</w:t>
            </w:r>
            <w:r w:rsidR="0072038A">
              <w:rPr>
                <w:sz w:val="28"/>
                <w:szCs w:val="28"/>
              </w:rPr>
              <w:br/>
            </w:r>
            <w:r w:rsidRPr="000A27CA">
              <w:rPr>
                <w:sz w:val="28"/>
                <w:szCs w:val="28"/>
              </w:rPr>
              <w:t>№ 75-оз «О налоге на имущество орган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заций»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474006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10DA9">
            <w:pPr>
              <w:ind w:left="88" w:right="10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Информация «Об исполнении постановл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ния Законодательного Собрания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 от 15.03.2017 № 48/11а-ЗС «О Законе Иркутской области «О внесении изменений в Закон Иркутской области «Об областном бюджете на 2017 год и на плановый период 2018 и 2019 годов»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A10D69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0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022F63">
            <w:pPr>
              <w:ind w:left="88" w:right="10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Информация «Об исполнении постановл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ния Законодательного Собрания Ирку</w:t>
            </w:r>
            <w:r w:rsidRPr="000A27CA">
              <w:rPr>
                <w:sz w:val="28"/>
                <w:szCs w:val="28"/>
              </w:rPr>
              <w:t>т</w:t>
            </w:r>
            <w:r w:rsidR="00B02023">
              <w:rPr>
                <w:sz w:val="28"/>
                <w:szCs w:val="28"/>
              </w:rPr>
              <w:t>ской области от</w:t>
            </w:r>
            <w:r w:rsidR="00022F63">
              <w:rPr>
                <w:sz w:val="28"/>
                <w:szCs w:val="28"/>
              </w:rPr>
              <w:t xml:space="preserve"> 28.06.2017 № </w:t>
            </w:r>
            <w:r w:rsidRPr="000A27CA">
              <w:rPr>
                <w:sz w:val="28"/>
                <w:szCs w:val="28"/>
              </w:rPr>
              <w:t>52</w:t>
            </w:r>
            <w:r w:rsidR="00022F63">
              <w:rPr>
                <w:sz w:val="28"/>
                <w:szCs w:val="28"/>
              </w:rPr>
              <w:t>/32</w:t>
            </w:r>
            <w:r w:rsidRPr="000A27CA">
              <w:rPr>
                <w:sz w:val="28"/>
                <w:szCs w:val="28"/>
              </w:rPr>
              <w:t>-ЗС «О ходе реализации положений статей 16, 17 Закона Иркутской области от 21 дека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ря 2016 года № 121-ОЗ «Об областном бюджете на 2017 год и на плановый пер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од 2018 и 2019 годов»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A10D69">
            <w:pPr>
              <w:jc w:val="center"/>
              <w:rPr>
                <w:sz w:val="28"/>
                <w:szCs w:val="28"/>
                <w:lang w:val="en-US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B66877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0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10DA9">
            <w:pPr>
              <w:ind w:left="88" w:right="10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Информация «Об исполнении постановл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ния Законодательного Собрания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 «О Законе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сти «Об областном бюджете на 2017 год и на плановый период 2018 и 2019 годов», в котором отражены рекомендации Прав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тельству Иркутской области  по вопросам реализации Указов Президента Российской Федерации от 7 мая 2012 года»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A10D69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0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02023">
            <w:pPr>
              <w:ind w:left="88" w:right="10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Рассмотрение протокольного поручения от 16 апреля 2014 года в рамках обсуждения  Правительственного часа на тему «О м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рах, принимаемых Правительством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области, по обеспечению сбалансир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ванности бюджетов муниципальных обр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зований Иркутской области»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0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02023">
            <w:pPr>
              <w:ind w:left="88" w:right="10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Рассмотрение протокольного поручения от 5 октября 2014 года в рамках обсуждения  Правительственного часа на тему «Разв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lastRenderedPageBreak/>
              <w:t>тие высокотехнологических деревообраб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тывающих производств на базе лесных р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сурсов Иркутской области как механизм социально-экономического роста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области»</w:t>
            </w:r>
            <w:r w:rsidR="00B02023">
              <w:rPr>
                <w:sz w:val="28"/>
                <w:szCs w:val="28"/>
              </w:rPr>
              <w:t>.</w:t>
            </w:r>
            <w:r w:rsidRPr="000A27CA">
              <w:rPr>
                <w:sz w:val="28"/>
                <w:szCs w:val="28"/>
              </w:rPr>
              <w:t xml:space="preserve"> </w:t>
            </w:r>
            <w:r w:rsidR="00B02023">
              <w:rPr>
                <w:sz w:val="28"/>
                <w:szCs w:val="28"/>
              </w:rPr>
              <w:t>К</w:t>
            </w:r>
            <w:r w:rsidRPr="000A27CA">
              <w:rPr>
                <w:sz w:val="28"/>
                <w:szCs w:val="28"/>
              </w:rPr>
              <w:t>омитету дано протокол</w:t>
            </w:r>
            <w:r w:rsidRPr="000A27CA">
              <w:rPr>
                <w:sz w:val="28"/>
                <w:szCs w:val="28"/>
              </w:rPr>
              <w:t>ь</w:t>
            </w:r>
            <w:r w:rsidRPr="000A27CA">
              <w:rPr>
                <w:sz w:val="28"/>
                <w:szCs w:val="28"/>
              </w:rPr>
              <w:t>ное поручение о рассмотрении деятельн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сти ОАО «Корпорация развития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A0CC5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6A0CC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0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Default="00BE3130" w:rsidP="00610DA9">
            <w:pPr>
              <w:ind w:left="88" w:right="10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Проекты федеральных законов, законод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тельные инициативы, обращения субъе</w:t>
            </w:r>
            <w:r w:rsidRPr="000A27CA">
              <w:rPr>
                <w:sz w:val="28"/>
                <w:szCs w:val="28"/>
              </w:rPr>
              <w:t>к</w:t>
            </w:r>
            <w:r w:rsidRPr="000A27CA">
              <w:rPr>
                <w:sz w:val="28"/>
                <w:szCs w:val="28"/>
              </w:rPr>
              <w:t>тов Российской Федерации, поступивших в Законодательное Собрание</w:t>
            </w:r>
          </w:p>
          <w:p w:rsidR="00192D6B" w:rsidRPr="000A27CA" w:rsidRDefault="00192D6B" w:rsidP="00610DA9">
            <w:pPr>
              <w:ind w:left="88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A10D69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0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10D69">
            <w:pPr>
              <w:ind w:left="88" w:right="10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Работа по протокольным поручениям З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конодательного Собрания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A10D69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Н.И. Дикусарова</w:t>
            </w:r>
          </w:p>
          <w:p w:rsidR="00BE3130" w:rsidRPr="000A27CA" w:rsidRDefault="00BE3130" w:rsidP="008F540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Е.С. Соболевская </w:t>
            </w:r>
          </w:p>
          <w:p w:rsidR="00192D6B" w:rsidRDefault="00BE3130" w:rsidP="00192D6B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Е.Б. Рассикас</w:t>
            </w:r>
          </w:p>
          <w:p w:rsidR="00192D6B" w:rsidRDefault="00192D6B" w:rsidP="00192D6B">
            <w:pPr>
              <w:ind w:left="38"/>
              <w:rPr>
                <w:sz w:val="28"/>
                <w:szCs w:val="28"/>
              </w:rPr>
            </w:pPr>
          </w:p>
          <w:p w:rsidR="00192D6B" w:rsidRPr="000A27CA" w:rsidRDefault="00192D6B" w:rsidP="00192D6B">
            <w:pPr>
              <w:ind w:left="38"/>
              <w:rPr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DC298A">
            <w:pPr>
              <w:ind w:left="123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Заседания комитета </w:t>
            </w:r>
          </w:p>
          <w:p w:rsidR="00BE3130" w:rsidRPr="000A27CA" w:rsidRDefault="00BE3130" w:rsidP="0062074C">
            <w:pPr>
              <w:ind w:left="-10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984DE3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13 октября </w:t>
            </w:r>
          </w:p>
          <w:p w:rsidR="00BE3130" w:rsidRPr="000A27CA" w:rsidRDefault="00BE3130" w:rsidP="00984DE3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10 ноября </w:t>
            </w:r>
          </w:p>
          <w:p w:rsidR="00BE3130" w:rsidRPr="000A27CA" w:rsidRDefault="00BE3130" w:rsidP="00984DE3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15 декабря  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984DE3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И.А. Синцова</w:t>
            </w:r>
          </w:p>
          <w:p w:rsidR="00BE3130" w:rsidRPr="000A27CA" w:rsidRDefault="00BE3130" w:rsidP="00984DE3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А.Н. </w:t>
            </w:r>
            <w:proofErr w:type="spellStart"/>
            <w:r w:rsidRPr="000A27CA">
              <w:rPr>
                <w:sz w:val="28"/>
                <w:szCs w:val="28"/>
              </w:rPr>
              <w:t>Ракитская</w:t>
            </w:r>
            <w:proofErr w:type="spellEnd"/>
          </w:p>
          <w:p w:rsidR="00BE3130" w:rsidRPr="000A27CA" w:rsidRDefault="00BE3130" w:rsidP="00984DE3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В.А. Калугина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984DE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Рабочие совещания по таблицам поправок к проектам законов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D56722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984DE3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И.А. Синцова</w:t>
            </w:r>
          </w:p>
          <w:p w:rsidR="00BE3130" w:rsidRPr="000A27CA" w:rsidRDefault="00BE3130" w:rsidP="00984DE3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А.Н. </w:t>
            </w:r>
            <w:proofErr w:type="spellStart"/>
            <w:r w:rsidRPr="000A27CA">
              <w:rPr>
                <w:sz w:val="28"/>
                <w:szCs w:val="28"/>
              </w:rPr>
              <w:t>Ракитская</w:t>
            </w:r>
            <w:proofErr w:type="spellEnd"/>
          </w:p>
          <w:p w:rsidR="00BE3130" w:rsidRPr="000A27CA" w:rsidRDefault="00BE3130" w:rsidP="00984DE3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В.А. Калугина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984DE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Работа по протокольным поручениям З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конодательного Собрания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D56722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432A2D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И.А. Синцова</w:t>
            </w:r>
          </w:p>
          <w:p w:rsidR="00BE3130" w:rsidRPr="000A27CA" w:rsidRDefault="00BE3130" w:rsidP="00432A2D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А.Н. </w:t>
            </w:r>
            <w:proofErr w:type="spellStart"/>
            <w:r w:rsidRPr="000A27CA">
              <w:rPr>
                <w:sz w:val="28"/>
                <w:szCs w:val="28"/>
              </w:rPr>
              <w:t>Ракитская</w:t>
            </w:r>
            <w:proofErr w:type="spellEnd"/>
          </w:p>
          <w:p w:rsidR="00BE3130" w:rsidRPr="000A27CA" w:rsidRDefault="00BE3130" w:rsidP="00432A2D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В.А. Калугина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94EB8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Работа по депутатскому запросу депутата Законодательного Собрания Иркутской области Кузнецова О.Н. (ЛДПР) к Губе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натору Иркутской области Левченко С.Г.               «О проведении проверки организации р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боты Государственного общеобразов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тельного казенного учреждения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 – кадетской школы-интерната «</w:t>
            </w:r>
            <w:proofErr w:type="spellStart"/>
            <w:r w:rsidRPr="000A27CA">
              <w:rPr>
                <w:sz w:val="28"/>
                <w:szCs w:val="28"/>
              </w:rPr>
              <w:t>Усольский</w:t>
            </w:r>
            <w:proofErr w:type="spellEnd"/>
            <w:r w:rsidRPr="000A27CA">
              <w:rPr>
                <w:sz w:val="28"/>
                <w:szCs w:val="28"/>
              </w:rPr>
              <w:t xml:space="preserve"> гвардейский каде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ский корпус» и других школ-интернатов, осуществляющих свою деятельность на территории Иркутской области»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D56722">
            <w:pPr>
              <w:ind w:left="2"/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432A2D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И.А. Синцова</w:t>
            </w:r>
          </w:p>
          <w:p w:rsidR="00BE3130" w:rsidRPr="000A27CA" w:rsidRDefault="00BE3130" w:rsidP="00432A2D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А.Н. </w:t>
            </w:r>
            <w:proofErr w:type="spellStart"/>
            <w:r w:rsidRPr="000A27CA">
              <w:rPr>
                <w:sz w:val="28"/>
                <w:szCs w:val="28"/>
              </w:rPr>
              <w:t>Ракитская</w:t>
            </w:r>
            <w:proofErr w:type="spellEnd"/>
          </w:p>
          <w:p w:rsidR="00BE3130" w:rsidRPr="000A27CA" w:rsidRDefault="00BE3130" w:rsidP="00432A2D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В.А. Калугина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7B7A9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Об установлении коэффициента, отраж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lastRenderedPageBreak/>
              <w:t>ющего особенности рынка труда на те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ритории Иркутской области, на 2017 год</w:t>
            </w:r>
            <w:r w:rsidR="00192D6B">
              <w:rPr>
                <w:sz w:val="28"/>
                <w:szCs w:val="28"/>
              </w:rPr>
              <w:t xml:space="preserve"> (1-е чтение) ПЗ-237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7B7A93">
            <w:pPr>
              <w:jc w:val="center"/>
              <w:rPr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lastRenderedPageBreak/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A648BE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lastRenderedPageBreak/>
              <w:t>И.А. Синцова</w:t>
            </w:r>
          </w:p>
          <w:p w:rsidR="00BE3130" w:rsidRPr="000A27CA" w:rsidRDefault="00BE3130" w:rsidP="00A648BE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lastRenderedPageBreak/>
              <w:t xml:space="preserve">А.Н. </w:t>
            </w:r>
            <w:proofErr w:type="spellStart"/>
            <w:r w:rsidRPr="000A27CA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BE3130" w:rsidRPr="000A27CA" w:rsidRDefault="00BE3130" w:rsidP="00A648BE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7B7A9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внесении изменений в отдельные зак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нодательные акты Иркутской области в части изменения порядка учета величины прожиточного минимума при предоста</w:t>
            </w:r>
            <w:r w:rsidRPr="000A27CA">
              <w:rPr>
                <w:sz w:val="28"/>
                <w:szCs w:val="28"/>
              </w:rPr>
              <w:t>в</w:t>
            </w:r>
            <w:r w:rsidRPr="000A27CA">
              <w:rPr>
                <w:sz w:val="28"/>
                <w:szCs w:val="28"/>
              </w:rPr>
              <w:t>лении мер социальной поддержки</w:t>
            </w:r>
            <w:r w:rsidR="00192D6B" w:rsidRPr="00192D6B">
              <w:rPr>
                <w:sz w:val="28"/>
                <w:szCs w:val="28"/>
              </w:rPr>
              <w:t>(1-е чтение) ПЗ-</w:t>
            </w:r>
            <w:r w:rsidR="00192D6B">
              <w:rPr>
                <w:sz w:val="28"/>
                <w:szCs w:val="28"/>
              </w:rPr>
              <w:t>199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7B7A93">
            <w:pPr>
              <w:jc w:val="center"/>
              <w:rPr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A648BE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И.А. Синцова</w:t>
            </w:r>
          </w:p>
          <w:p w:rsidR="00BE3130" w:rsidRPr="000A27CA" w:rsidRDefault="00BE3130" w:rsidP="00A648BE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0A27CA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BE3130" w:rsidRPr="000A27CA" w:rsidRDefault="00BE3130" w:rsidP="00A648BE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92D6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внесении изменения в часть 3 статьи 3 Закона Иркутской области «О порядке обеспечения детей-сирот и детей, оста</w:t>
            </w:r>
            <w:r w:rsidRPr="000A27CA">
              <w:rPr>
                <w:sz w:val="28"/>
                <w:szCs w:val="28"/>
              </w:rPr>
              <w:t>в</w:t>
            </w:r>
            <w:r w:rsidRPr="000A27CA">
              <w:rPr>
                <w:sz w:val="28"/>
                <w:szCs w:val="28"/>
              </w:rPr>
              <w:t>шихся без попечения родителей, лиц из числа детей-сирот и детей, оставшихся без попечения родителей, жилыми пом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щениями в Иркутской области</w:t>
            </w:r>
            <w:r w:rsidR="00022F63">
              <w:rPr>
                <w:sz w:val="28"/>
                <w:szCs w:val="28"/>
              </w:rPr>
              <w:t xml:space="preserve"> </w:t>
            </w:r>
            <w:r w:rsidR="00192D6B" w:rsidRPr="00192D6B">
              <w:rPr>
                <w:sz w:val="28"/>
                <w:szCs w:val="28"/>
              </w:rPr>
              <w:t>(1-е чт</w:t>
            </w:r>
            <w:r w:rsidR="00192D6B" w:rsidRPr="00192D6B">
              <w:rPr>
                <w:sz w:val="28"/>
                <w:szCs w:val="28"/>
              </w:rPr>
              <w:t>е</w:t>
            </w:r>
            <w:r w:rsidR="00192D6B" w:rsidRPr="00192D6B">
              <w:rPr>
                <w:sz w:val="28"/>
                <w:szCs w:val="28"/>
              </w:rPr>
              <w:t>ние) ПЗ-</w:t>
            </w:r>
            <w:r w:rsidR="00192D6B">
              <w:rPr>
                <w:sz w:val="28"/>
                <w:szCs w:val="28"/>
              </w:rPr>
              <w:t>233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7B7A93">
            <w:pPr>
              <w:jc w:val="center"/>
              <w:rPr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A139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И.А. Синцова</w:t>
            </w:r>
          </w:p>
          <w:p w:rsidR="00BE3130" w:rsidRPr="000A27CA" w:rsidRDefault="00BE3130" w:rsidP="005A139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0A27CA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812369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Проекты федеральных законов, законод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тельные инициативы, обращения органов государственной власти субъектов Ро</w:t>
            </w:r>
            <w:r w:rsidRPr="000A27CA">
              <w:rPr>
                <w:sz w:val="28"/>
                <w:szCs w:val="28"/>
              </w:rPr>
              <w:t>с</w:t>
            </w:r>
            <w:r w:rsidRPr="000A27CA">
              <w:rPr>
                <w:sz w:val="28"/>
                <w:szCs w:val="28"/>
              </w:rPr>
              <w:t>сийской Федерации, поступившие в Зак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нодательное Собрание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41859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И.А. Синцова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А.Н. </w:t>
            </w:r>
            <w:proofErr w:type="spellStart"/>
            <w:r w:rsidRPr="000A27CA">
              <w:rPr>
                <w:sz w:val="28"/>
                <w:szCs w:val="28"/>
              </w:rPr>
              <w:t>Ракитская</w:t>
            </w:r>
            <w:proofErr w:type="spellEnd"/>
            <w:r w:rsidRPr="000A27CA">
              <w:rPr>
                <w:sz w:val="28"/>
                <w:szCs w:val="28"/>
              </w:rPr>
              <w:t xml:space="preserve"> 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В.А. Калугина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A078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Рассмотрение ходатайств о награждении Почетной грамотой Законодательного С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 xml:space="preserve">брания Иркутской области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41859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И.А. Синцова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А.Н. </w:t>
            </w:r>
            <w:proofErr w:type="spellStart"/>
            <w:r w:rsidRPr="000A27CA">
              <w:rPr>
                <w:sz w:val="28"/>
                <w:szCs w:val="28"/>
              </w:rPr>
              <w:t>Ракитская</w:t>
            </w:r>
            <w:proofErr w:type="spellEnd"/>
            <w:r w:rsidRPr="000A27CA">
              <w:rPr>
                <w:sz w:val="28"/>
                <w:szCs w:val="28"/>
              </w:rPr>
              <w:t xml:space="preserve"> 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В.А. Калугина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4. КОМИТЕТ ПО ЗДРАВООХРАНЕНИЮ И СОЦИАЛЬНОЙ ЗАЩИТЕ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E553CB">
            <w:pPr>
              <w:ind w:left="12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18 октября</w:t>
            </w:r>
          </w:p>
          <w:p w:rsidR="00BE3130" w:rsidRPr="000A27CA" w:rsidRDefault="00BE3130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8 ноября</w:t>
            </w:r>
          </w:p>
          <w:p w:rsidR="00BE3130" w:rsidRPr="000A27CA" w:rsidRDefault="00BE3130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13 декабря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А.Н. Лабыгин</w:t>
            </w:r>
          </w:p>
          <w:p w:rsidR="00BE3130" w:rsidRPr="000A27CA" w:rsidRDefault="00BE3130" w:rsidP="00003FBF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П.Е. Уткина</w:t>
            </w:r>
          </w:p>
          <w:p w:rsidR="00BE3130" w:rsidRPr="000A27CA" w:rsidRDefault="00BE3130" w:rsidP="00003FBF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Н.В. Гребнева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E63B6E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величине прожиточного минимума пе</w:t>
            </w:r>
            <w:r w:rsidRPr="000A27CA">
              <w:rPr>
                <w:sz w:val="28"/>
                <w:szCs w:val="28"/>
              </w:rPr>
              <w:t>н</w:t>
            </w:r>
            <w:r w:rsidRPr="000A27CA">
              <w:rPr>
                <w:sz w:val="28"/>
                <w:szCs w:val="28"/>
              </w:rPr>
              <w:t>сионера в Иркутской области на 2018 год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9130C1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3432B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А.Н. Лабыгин</w:t>
            </w:r>
          </w:p>
          <w:p w:rsidR="00BE3130" w:rsidRPr="000A27CA" w:rsidRDefault="00BE3130" w:rsidP="003432B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П.Е. Уткина</w:t>
            </w:r>
          </w:p>
          <w:p w:rsidR="00BE3130" w:rsidRPr="000A27CA" w:rsidRDefault="00BE3130" w:rsidP="003432B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Н.В. Гребнева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E63B6E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 внесении изменений в Закон Иркутской области «Об отдельных вопросах здрав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охранения в Иркутской области»</w:t>
            </w:r>
            <w:r w:rsidR="00064F26">
              <w:rPr>
                <w:sz w:val="28"/>
                <w:szCs w:val="28"/>
              </w:rPr>
              <w:t xml:space="preserve"> </w:t>
            </w:r>
            <w:r w:rsidR="00CC0F09">
              <w:rPr>
                <w:sz w:val="28"/>
                <w:szCs w:val="28"/>
              </w:rPr>
              <w:t>(3- чт</w:t>
            </w:r>
            <w:r w:rsidR="00CC0F09">
              <w:rPr>
                <w:sz w:val="28"/>
                <w:szCs w:val="28"/>
              </w:rPr>
              <w:t>е</w:t>
            </w:r>
            <w:r w:rsidR="00CC0F09">
              <w:rPr>
                <w:sz w:val="28"/>
                <w:szCs w:val="28"/>
              </w:rPr>
              <w:t>ние)</w:t>
            </w:r>
            <w:r w:rsidRPr="000A27CA">
              <w:rPr>
                <w:sz w:val="28"/>
                <w:szCs w:val="28"/>
              </w:rPr>
              <w:t xml:space="preserve"> ПЗ-194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9130C1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E672F2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А.Н. Лабыгин</w:t>
            </w:r>
          </w:p>
          <w:p w:rsidR="00BE3130" w:rsidRPr="000A27CA" w:rsidRDefault="00BE3130" w:rsidP="00E672F2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П.Е. Уткина</w:t>
            </w:r>
          </w:p>
          <w:p w:rsidR="00BE3130" w:rsidRPr="000A27CA" w:rsidRDefault="00BE3130" w:rsidP="00E672F2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Н.В. Гребнева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E63B6E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внесении изменений в Закон Иркутской области «Об отдельных вопросах орган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зации и обеспечения отдыха и оздоровл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 xml:space="preserve">ния детей в Иркутской области» </w:t>
            </w:r>
            <w:r w:rsidR="00CC0F09">
              <w:rPr>
                <w:sz w:val="28"/>
                <w:szCs w:val="28"/>
              </w:rPr>
              <w:t>(2-е чт</w:t>
            </w:r>
            <w:r w:rsidR="00CC0F09">
              <w:rPr>
                <w:sz w:val="28"/>
                <w:szCs w:val="28"/>
              </w:rPr>
              <w:t>е</w:t>
            </w:r>
            <w:r w:rsidR="00CC0F09">
              <w:rPr>
                <w:sz w:val="28"/>
                <w:szCs w:val="28"/>
              </w:rPr>
              <w:lastRenderedPageBreak/>
              <w:t xml:space="preserve">ние) </w:t>
            </w:r>
            <w:r w:rsidRPr="000A27CA">
              <w:rPr>
                <w:sz w:val="28"/>
                <w:szCs w:val="28"/>
              </w:rPr>
              <w:t>ПЗ-217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9130C1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E672F2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А.Н. Лабыгин</w:t>
            </w:r>
          </w:p>
          <w:p w:rsidR="00BE3130" w:rsidRPr="000A27CA" w:rsidRDefault="00BE3130" w:rsidP="00E672F2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П.Е. Уткина</w:t>
            </w:r>
          </w:p>
          <w:p w:rsidR="00BE3130" w:rsidRPr="000A27CA" w:rsidRDefault="00BE3130" w:rsidP="00E672F2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Н.В. Гребнева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lastRenderedPageBreak/>
              <w:t>Вопросы для рассмотрения на заседаниях комитета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6166D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Семейное жизнеустройство детей-сирот и детей, оставшихся без попечения родит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лей в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6166D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AB0311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Лабыгин</w:t>
            </w:r>
          </w:p>
          <w:p w:rsidR="00BE3130" w:rsidRPr="000A27CA" w:rsidRDefault="00BE3130" w:rsidP="00AB0311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П.Е. Уткина</w:t>
            </w:r>
          </w:p>
          <w:p w:rsidR="00BE3130" w:rsidRPr="000A27CA" w:rsidRDefault="00BE3130" w:rsidP="00AB0311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6166D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ходе реализации Закона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 от 3 ноября 2011 года № 101-03 «О дополнительной мере социальной по</w:t>
            </w:r>
            <w:r w:rsidRPr="000A27CA">
              <w:rPr>
                <w:sz w:val="28"/>
                <w:szCs w:val="28"/>
              </w:rPr>
              <w:t>д</w:t>
            </w:r>
            <w:r w:rsidRPr="000A27CA">
              <w:rPr>
                <w:sz w:val="28"/>
                <w:szCs w:val="28"/>
              </w:rPr>
              <w:t>держки семей, имеющих детей, в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</w:t>
            </w:r>
            <w:r w:rsidR="00022F63">
              <w:rPr>
                <w:sz w:val="28"/>
                <w:szCs w:val="28"/>
              </w:rPr>
              <w:t>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6166D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  <w:p w:rsidR="00BE3130" w:rsidRPr="000A27CA" w:rsidRDefault="00BE3130" w:rsidP="0056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5066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Лабыгин</w:t>
            </w:r>
          </w:p>
          <w:p w:rsidR="00BE3130" w:rsidRPr="000A27CA" w:rsidRDefault="00BE3130" w:rsidP="0005066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П.Е. Уткина</w:t>
            </w:r>
          </w:p>
          <w:p w:rsidR="00BE3130" w:rsidRPr="000A27CA" w:rsidRDefault="00BE3130" w:rsidP="0005066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6166D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Технологии доступной социальной пом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щи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6166D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ноябрь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5066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Лабыгин</w:t>
            </w:r>
          </w:p>
          <w:p w:rsidR="00BE3130" w:rsidRPr="000A27CA" w:rsidRDefault="00BE3130" w:rsidP="0005066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П.Е. Уткина</w:t>
            </w:r>
          </w:p>
          <w:p w:rsidR="00BE3130" w:rsidRPr="000A27CA" w:rsidRDefault="00BE3130" w:rsidP="0005066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6166D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принимаемых мерах по сокращению очередности в стационарные учреждения социального обслуживания граждан И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6166D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ноябрь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5066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Лабыгин</w:t>
            </w:r>
          </w:p>
          <w:p w:rsidR="00BE3130" w:rsidRPr="000A27CA" w:rsidRDefault="00BE3130" w:rsidP="0005066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П.Е. Уткина</w:t>
            </w:r>
          </w:p>
          <w:p w:rsidR="00BE3130" w:rsidRPr="000A27CA" w:rsidRDefault="00BE3130" w:rsidP="0005066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98587D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противодействии распространению ВИЧ-инфекции и туберкулеза на террит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рии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6166D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  <w:p w:rsidR="00BE3130" w:rsidRPr="000A27CA" w:rsidRDefault="00BE3130" w:rsidP="0056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5066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Лабыгин</w:t>
            </w:r>
          </w:p>
          <w:p w:rsidR="00BE3130" w:rsidRPr="000A27CA" w:rsidRDefault="00BE3130" w:rsidP="0005066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П.Е. Уткина</w:t>
            </w:r>
          </w:p>
          <w:p w:rsidR="00BE3130" w:rsidRPr="000A27CA" w:rsidRDefault="00BE3130" w:rsidP="0005066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98587D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мерах, принимаемых Правительством Иркутской области по подключению в 2017–2018 годах больниц и поликлиник к скоростному интернету, в рамках испо</w:t>
            </w:r>
            <w:r w:rsidRPr="000A27CA">
              <w:rPr>
                <w:sz w:val="28"/>
                <w:szCs w:val="28"/>
              </w:rPr>
              <w:t>л</w:t>
            </w:r>
            <w:r w:rsidRPr="000A27CA">
              <w:rPr>
                <w:sz w:val="28"/>
                <w:szCs w:val="28"/>
              </w:rPr>
              <w:t>нения перечня поручений по реализации Послания Президента Российской Фед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рации Федеральному Собранию Росси</w:t>
            </w:r>
            <w:r w:rsidRPr="000A27CA">
              <w:rPr>
                <w:sz w:val="28"/>
                <w:szCs w:val="28"/>
              </w:rPr>
              <w:t>й</w:t>
            </w:r>
            <w:r w:rsidRPr="000A27CA">
              <w:rPr>
                <w:sz w:val="28"/>
                <w:szCs w:val="28"/>
              </w:rPr>
              <w:t xml:space="preserve">ской Федерации от 1 декабря 2016 года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6166D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6166D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Лабыгин</w:t>
            </w:r>
          </w:p>
          <w:p w:rsidR="00BE3130" w:rsidRPr="000A27CA" w:rsidRDefault="00BE3130" w:rsidP="0056166D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П.Е. Уткина</w:t>
            </w:r>
          </w:p>
          <w:p w:rsidR="00BE3130" w:rsidRPr="000A27CA" w:rsidRDefault="00BE3130" w:rsidP="0056166D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5. КОМИТЕТ ПО СОБСТВЕННОСТИ И ЭКОНОМИЧЕСКОЙ ПОЛИТИКЕ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C0AB6">
            <w:pPr>
              <w:ind w:left="123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C20CA6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13 октября</w:t>
            </w:r>
          </w:p>
          <w:p w:rsidR="00BE3130" w:rsidRPr="000A27CA" w:rsidRDefault="00BE3130" w:rsidP="00C20CA6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17 ноября</w:t>
            </w:r>
          </w:p>
          <w:p w:rsidR="00BE3130" w:rsidRPr="000A27CA" w:rsidRDefault="00BE3130" w:rsidP="00C20CA6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15 декабря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О.Н. Носенко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И.Н. Кухоревич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Ф.А. Куперт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  <w:vAlign w:val="center"/>
          </w:tcPr>
          <w:p w:rsidR="00BE3130" w:rsidRPr="000A27CA" w:rsidRDefault="00BE3130" w:rsidP="00614349">
            <w:pPr>
              <w:autoSpaceDE w:val="0"/>
              <w:autoSpaceDN w:val="0"/>
              <w:adjustRightInd w:val="0"/>
              <w:ind w:left="156" w:right="140"/>
              <w:jc w:val="both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 xml:space="preserve">О признании </w:t>
            </w:r>
            <w:proofErr w:type="gramStart"/>
            <w:r w:rsidRPr="000A27CA">
              <w:rPr>
                <w:rFonts w:eastAsia="Calibri"/>
                <w:sz w:val="28"/>
              </w:rPr>
              <w:t>утратившими</w:t>
            </w:r>
            <w:proofErr w:type="gramEnd"/>
            <w:r w:rsidRPr="000A27CA">
              <w:rPr>
                <w:rFonts w:eastAsia="Calibri"/>
                <w:sz w:val="28"/>
              </w:rPr>
              <w:t xml:space="preserve"> силу отдел</w:t>
            </w:r>
            <w:r w:rsidRPr="000A27CA">
              <w:rPr>
                <w:rFonts w:eastAsia="Calibri"/>
                <w:sz w:val="28"/>
              </w:rPr>
              <w:t>ь</w:t>
            </w:r>
            <w:r w:rsidRPr="000A27CA">
              <w:rPr>
                <w:rFonts w:eastAsia="Calibri"/>
                <w:sz w:val="28"/>
              </w:rPr>
              <w:t>ных законов Иркутской области и отдел</w:t>
            </w:r>
            <w:r w:rsidRPr="000A27CA">
              <w:rPr>
                <w:rFonts w:eastAsia="Calibri"/>
                <w:sz w:val="28"/>
              </w:rPr>
              <w:t>ь</w:t>
            </w:r>
            <w:r w:rsidRPr="000A27CA">
              <w:rPr>
                <w:rFonts w:eastAsia="Calibri"/>
                <w:sz w:val="28"/>
              </w:rPr>
              <w:t>ных положений законов Иркутской обл</w:t>
            </w:r>
            <w:r w:rsidRPr="000A27CA">
              <w:rPr>
                <w:rFonts w:eastAsia="Calibri"/>
                <w:sz w:val="28"/>
              </w:rPr>
              <w:t>а</w:t>
            </w:r>
            <w:r w:rsidRPr="000A27CA">
              <w:rPr>
                <w:rFonts w:eastAsia="Calibri"/>
                <w:sz w:val="28"/>
              </w:rPr>
              <w:t>сти, а также о внесении изменений в ст</w:t>
            </w:r>
            <w:r w:rsidRPr="000A27CA">
              <w:rPr>
                <w:rFonts w:eastAsia="Calibri"/>
                <w:sz w:val="28"/>
              </w:rPr>
              <w:t>а</w:t>
            </w:r>
            <w:r w:rsidRPr="000A27CA">
              <w:rPr>
                <w:rFonts w:eastAsia="Calibri"/>
                <w:sz w:val="28"/>
              </w:rPr>
              <w:t>тью 2 Закона Иркутской области «О льготных тарифах в сфере водоснабжения и водоотведения</w:t>
            </w:r>
            <w:r w:rsidR="00022F63">
              <w:rPr>
                <w:rFonts w:eastAsia="Calibri"/>
                <w:sz w:val="28"/>
              </w:rPr>
              <w:t>»</w:t>
            </w:r>
            <w:r w:rsidRPr="000A27CA">
              <w:rPr>
                <w:rFonts w:eastAsia="Calibri"/>
                <w:sz w:val="28"/>
              </w:rPr>
              <w:t xml:space="preserve"> ПЗ-52 (2-е чтение)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C20CA6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О.Н. Носенко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Ф.А. Куперт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  <w:vAlign w:val="center"/>
          </w:tcPr>
          <w:p w:rsidR="00BE3130" w:rsidRPr="000A27CA" w:rsidRDefault="00BE3130" w:rsidP="00614349">
            <w:pPr>
              <w:autoSpaceDE w:val="0"/>
              <w:autoSpaceDN w:val="0"/>
              <w:adjustRightInd w:val="0"/>
              <w:ind w:left="156" w:right="140"/>
              <w:jc w:val="both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>Об утверждении стратегии социально-экономического развития Иркутской о</w:t>
            </w:r>
            <w:r w:rsidRPr="000A27CA">
              <w:rPr>
                <w:rFonts w:eastAsia="Calibri"/>
                <w:sz w:val="28"/>
              </w:rPr>
              <w:t>б</w:t>
            </w:r>
            <w:r w:rsidRPr="000A27CA">
              <w:rPr>
                <w:rFonts w:eastAsia="Calibri"/>
                <w:sz w:val="28"/>
              </w:rPr>
              <w:lastRenderedPageBreak/>
              <w:t>ласти на период до 2030 года ПЗ-141 (2-е чтение)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C20CA6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О.Н. Носенко</w:t>
            </w:r>
          </w:p>
          <w:p w:rsidR="00064F26" w:rsidRPr="00064F26" w:rsidRDefault="00064F26" w:rsidP="00064F26">
            <w:pPr>
              <w:ind w:left="38"/>
              <w:rPr>
                <w:bCs/>
                <w:sz w:val="28"/>
                <w:szCs w:val="28"/>
              </w:rPr>
            </w:pPr>
            <w:r w:rsidRPr="00064F26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lastRenderedPageBreak/>
              <w:t>Ф.А. Куперт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  <w:vAlign w:val="center"/>
          </w:tcPr>
          <w:p w:rsidR="00BE3130" w:rsidRPr="000A27CA" w:rsidRDefault="00BE3130" w:rsidP="00614349">
            <w:pPr>
              <w:autoSpaceDE w:val="0"/>
              <w:autoSpaceDN w:val="0"/>
              <w:adjustRightInd w:val="0"/>
              <w:ind w:left="156" w:right="140"/>
              <w:jc w:val="both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>Об утверждении Прогнозного плана (пр</w:t>
            </w:r>
            <w:r w:rsidRPr="000A27CA">
              <w:rPr>
                <w:rFonts w:eastAsia="Calibri"/>
                <w:sz w:val="28"/>
              </w:rPr>
              <w:t>о</w:t>
            </w:r>
            <w:r w:rsidRPr="000A27CA">
              <w:rPr>
                <w:rFonts w:eastAsia="Calibri"/>
                <w:sz w:val="28"/>
              </w:rPr>
              <w:t>граммы) приватизации областного гос</w:t>
            </w:r>
            <w:r w:rsidRPr="000A27CA">
              <w:rPr>
                <w:rFonts w:eastAsia="Calibri"/>
                <w:sz w:val="28"/>
              </w:rPr>
              <w:t>у</w:t>
            </w:r>
            <w:r w:rsidRPr="000A27CA">
              <w:rPr>
                <w:rFonts w:eastAsia="Calibri"/>
                <w:sz w:val="28"/>
              </w:rPr>
              <w:t xml:space="preserve">дарственного имущества на 2018 ПЗ-227 год (1-е чтение)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C20CA6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313242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О.Н. Носенко</w:t>
            </w:r>
          </w:p>
          <w:p w:rsidR="00BE3130" w:rsidRPr="000A27CA" w:rsidRDefault="00BE3130" w:rsidP="00313242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313242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Ф.А. Куперт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63357">
            <w:pPr>
              <w:autoSpaceDE w:val="0"/>
              <w:autoSpaceDN w:val="0"/>
              <w:adjustRightInd w:val="0"/>
              <w:ind w:left="156" w:right="140"/>
              <w:jc w:val="both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>Рассмотрение отчета Правительства И</w:t>
            </w:r>
            <w:r w:rsidRPr="000A27CA">
              <w:rPr>
                <w:rFonts w:eastAsia="Calibri"/>
                <w:sz w:val="28"/>
              </w:rPr>
              <w:t>р</w:t>
            </w:r>
            <w:r w:rsidRPr="000A27CA">
              <w:rPr>
                <w:rFonts w:eastAsia="Calibri"/>
                <w:sz w:val="28"/>
              </w:rPr>
              <w:t>кутской области о распоряжении госуда</w:t>
            </w:r>
            <w:r w:rsidRPr="000A27CA">
              <w:rPr>
                <w:rFonts w:eastAsia="Calibri"/>
                <w:sz w:val="28"/>
              </w:rPr>
              <w:t>р</w:t>
            </w:r>
            <w:r w:rsidRPr="000A27CA">
              <w:rPr>
                <w:rFonts w:eastAsia="Calibri"/>
                <w:sz w:val="28"/>
              </w:rPr>
              <w:t>ственной собственностью Иркутской о</w:t>
            </w:r>
            <w:r w:rsidRPr="000A27CA">
              <w:rPr>
                <w:rFonts w:eastAsia="Calibri"/>
                <w:sz w:val="28"/>
              </w:rPr>
              <w:t>б</w:t>
            </w:r>
            <w:r w:rsidRPr="000A27CA">
              <w:rPr>
                <w:rFonts w:eastAsia="Calibri"/>
                <w:sz w:val="28"/>
              </w:rPr>
              <w:t>ласти за 2016 год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D2E95">
            <w:pPr>
              <w:autoSpaceDE w:val="0"/>
              <w:autoSpaceDN w:val="0"/>
              <w:adjustRightInd w:val="0"/>
              <w:ind w:left="156" w:right="140"/>
              <w:jc w:val="center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D9638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О.Н. Носенко</w:t>
            </w:r>
          </w:p>
          <w:p w:rsidR="00BE3130" w:rsidRPr="000A27CA" w:rsidRDefault="00BE3130" w:rsidP="00D9638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D9638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Ф.А. Куперт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63357">
            <w:pPr>
              <w:autoSpaceDE w:val="0"/>
              <w:autoSpaceDN w:val="0"/>
              <w:adjustRightInd w:val="0"/>
              <w:ind w:left="156" w:right="140"/>
              <w:jc w:val="both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>Рассмотрение и утверждение плана раб</w:t>
            </w:r>
            <w:r w:rsidRPr="000A27CA">
              <w:rPr>
                <w:rFonts w:eastAsia="Calibri"/>
                <w:sz w:val="28"/>
              </w:rPr>
              <w:t>о</w:t>
            </w:r>
            <w:r w:rsidRPr="000A27CA">
              <w:rPr>
                <w:rFonts w:eastAsia="Calibri"/>
                <w:sz w:val="28"/>
              </w:rPr>
              <w:t>ты комитета на 2018 год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D2E95">
            <w:pPr>
              <w:autoSpaceDE w:val="0"/>
              <w:autoSpaceDN w:val="0"/>
              <w:adjustRightInd w:val="0"/>
              <w:ind w:left="156" w:right="140"/>
              <w:jc w:val="center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О.Н. Носенко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Ф.А. Куперт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63357">
            <w:pPr>
              <w:autoSpaceDE w:val="0"/>
              <w:autoSpaceDN w:val="0"/>
              <w:adjustRightInd w:val="0"/>
              <w:ind w:left="156" w:right="140"/>
              <w:jc w:val="both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>Рассмотрение плана законопроектных р</w:t>
            </w:r>
            <w:r w:rsidRPr="000A27CA">
              <w:rPr>
                <w:rFonts w:eastAsia="Calibri"/>
                <w:sz w:val="28"/>
              </w:rPr>
              <w:t>а</w:t>
            </w:r>
            <w:r w:rsidRPr="000A27CA">
              <w:rPr>
                <w:rFonts w:eastAsia="Calibri"/>
                <w:sz w:val="28"/>
              </w:rPr>
              <w:t>бот</w:t>
            </w:r>
            <w:r w:rsidR="00064F26">
              <w:rPr>
                <w:rFonts w:eastAsia="Calibri"/>
                <w:sz w:val="28"/>
              </w:rPr>
              <w:t xml:space="preserve"> Иркутской области</w:t>
            </w:r>
            <w:r w:rsidRPr="000A27CA">
              <w:rPr>
                <w:rFonts w:eastAsia="Calibri"/>
                <w:sz w:val="28"/>
              </w:rPr>
              <w:t xml:space="preserve"> на 2018 год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D2E95">
            <w:pPr>
              <w:autoSpaceDE w:val="0"/>
              <w:autoSpaceDN w:val="0"/>
              <w:adjustRightInd w:val="0"/>
              <w:ind w:left="156" w:right="140"/>
              <w:jc w:val="center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О.Н. Носенко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Ф.А. Куперт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0120FF">
            <w:pPr>
              <w:autoSpaceDE w:val="0"/>
              <w:autoSpaceDN w:val="0"/>
              <w:adjustRightInd w:val="0"/>
              <w:ind w:left="156" w:right="140"/>
              <w:jc w:val="both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>Об эффективности использования и</w:t>
            </w:r>
            <w:r w:rsidRPr="000A27CA">
              <w:rPr>
                <w:rFonts w:eastAsia="Calibri"/>
                <w:sz w:val="28"/>
              </w:rPr>
              <w:t>н</w:t>
            </w:r>
            <w:r w:rsidRPr="000A27CA">
              <w:rPr>
                <w:rFonts w:eastAsia="Calibri"/>
                <w:sz w:val="28"/>
              </w:rPr>
              <w:t>струментов, созданных Правительством Иркутской области, для поддержки суб</w:t>
            </w:r>
            <w:r w:rsidRPr="000A27CA">
              <w:rPr>
                <w:rFonts w:eastAsia="Calibri"/>
                <w:sz w:val="28"/>
              </w:rPr>
              <w:t>ъ</w:t>
            </w:r>
            <w:r w:rsidRPr="000A27CA">
              <w:rPr>
                <w:rFonts w:eastAsia="Calibri"/>
                <w:sz w:val="28"/>
              </w:rPr>
              <w:t>ектов малого и среднего предприним</w:t>
            </w:r>
            <w:r w:rsidRPr="000A27CA">
              <w:rPr>
                <w:rFonts w:eastAsia="Calibri"/>
                <w:sz w:val="28"/>
              </w:rPr>
              <w:t>а</w:t>
            </w:r>
            <w:r w:rsidRPr="000A27CA">
              <w:rPr>
                <w:rFonts w:eastAsia="Calibri"/>
                <w:sz w:val="28"/>
              </w:rPr>
              <w:t>тельства в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D2E95">
            <w:pPr>
              <w:autoSpaceDE w:val="0"/>
              <w:autoSpaceDN w:val="0"/>
              <w:adjustRightInd w:val="0"/>
              <w:ind w:left="156" w:right="140"/>
              <w:jc w:val="center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>ноябрь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О.Н. Носенко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Ф.А. Куперт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63357">
            <w:pPr>
              <w:autoSpaceDE w:val="0"/>
              <w:autoSpaceDN w:val="0"/>
              <w:adjustRightInd w:val="0"/>
              <w:ind w:left="156" w:right="140"/>
              <w:jc w:val="both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>Работа над депутатскими запросами,  находящимися на контроле в комитете</w:t>
            </w:r>
          </w:p>
          <w:p w:rsidR="00BE3130" w:rsidRPr="000A27CA" w:rsidRDefault="00BE3130" w:rsidP="00663357">
            <w:pPr>
              <w:autoSpaceDE w:val="0"/>
              <w:autoSpaceDN w:val="0"/>
              <w:adjustRightInd w:val="0"/>
              <w:ind w:left="156" w:right="140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D2E95">
            <w:pPr>
              <w:autoSpaceDE w:val="0"/>
              <w:autoSpaceDN w:val="0"/>
              <w:adjustRightInd w:val="0"/>
              <w:ind w:left="156" w:right="140"/>
              <w:jc w:val="center"/>
              <w:rPr>
                <w:rFonts w:eastAsia="Calibri"/>
                <w:sz w:val="28"/>
              </w:rPr>
            </w:pPr>
            <w:r w:rsidRPr="000A27CA">
              <w:rPr>
                <w:rFonts w:eastAsia="Calibri"/>
                <w:sz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О.Н. Носенко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Ф.А. Куперт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0A27CA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FB05C1">
            <w:pPr>
              <w:ind w:left="123" w:right="14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18 октября</w:t>
            </w:r>
          </w:p>
          <w:p w:rsidR="00BE3130" w:rsidRPr="000A27CA" w:rsidRDefault="00BE3130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8 ноября</w:t>
            </w:r>
          </w:p>
          <w:p w:rsidR="00BE3130" w:rsidRPr="000A27CA" w:rsidRDefault="00BE3130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13 декабря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К.Р. Алдаров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С.И. Родионова</w:t>
            </w:r>
          </w:p>
          <w:p w:rsidR="00BE3130" w:rsidRPr="000A27CA" w:rsidRDefault="00BE3130" w:rsidP="005A1395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Л.Е. Енина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064F26" w:rsidP="00064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6.2.1.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064F26">
            <w:pPr>
              <w:suppressAutoHyphens/>
              <w:ind w:left="156" w:right="94"/>
              <w:jc w:val="both"/>
              <w:rPr>
                <w:b/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О проекте закона Иркутской области «Об областном бюджете на 2018 год и на плановый период 2019 и 2020 годов» </w:t>
            </w:r>
            <w:r w:rsidRPr="000A27CA">
              <w:rPr>
                <w:szCs w:val="28"/>
              </w:rPr>
              <w:t>(головной комитет по бюджету,</w:t>
            </w:r>
            <w:r w:rsidR="00064F26">
              <w:rPr>
                <w:szCs w:val="28"/>
              </w:rPr>
              <w:t xml:space="preserve"> </w:t>
            </w:r>
            <w:r w:rsidRPr="000A27CA">
              <w:rPr>
                <w:szCs w:val="28"/>
              </w:rPr>
              <w:t>ценообразованию, финансово-экономическому и налоговому законодательству)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A139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К.Р. Алдаров</w:t>
            </w:r>
          </w:p>
          <w:p w:rsidR="00BE3130" w:rsidRPr="000A27CA" w:rsidRDefault="00BE3130" w:rsidP="005A139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С.И. Родионова</w:t>
            </w:r>
          </w:p>
          <w:p w:rsidR="00BE3130" w:rsidRPr="000A27CA" w:rsidRDefault="00BE3130" w:rsidP="005A139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Л.Е. Енина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7. КОМИССИЯ ПО РЕГЛАМЕНТУ, ДЕПУТАТСКОЙ ЭТИКЕ, ИНФОРМАЦ</w:t>
            </w:r>
            <w:r w:rsidRPr="000A27CA">
              <w:rPr>
                <w:b/>
                <w:sz w:val="28"/>
                <w:szCs w:val="28"/>
              </w:rPr>
              <w:t>И</w:t>
            </w:r>
            <w:r w:rsidRPr="000A27CA">
              <w:rPr>
                <w:b/>
                <w:sz w:val="28"/>
                <w:szCs w:val="28"/>
              </w:rPr>
              <w:t>ОННОЙ ПОЛИТИКЕ И СВЯЗЯМ С ОБЩЕСТВЕННЫМИ ОБЪЕДИНЕНИЯМИ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A0248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E5C59">
            <w:pPr>
              <w:ind w:left="144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13 октября</w:t>
            </w:r>
          </w:p>
          <w:p w:rsidR="00BE3130" w:rsidRPr="000A27CA" w:rsidRDefault="00BE3130" w:rsidP="002E5C59">
            <w:pPr>
              <w:ind w:left="144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13 ноября</w:t>
            </w:r>
          </w:p>
          <w:p w:rsidR="00BE3130" w:rsidRPr="000A27CA" w:rsidRDefault="00BE3130" w:rsidP="00402117">
            <w:pPr>
              <w:ind w:left="144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15 декабря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D044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 xml:space="preserve">В.А. Матиенко </w:t>
            </w:r>
          </w:p>
          <w:p w:rsidR="00BE3130" w:rsidRPr="000A27CA" w:rsidRDefault="00BE3130" w:rsidP="008D044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lastRenderedPageBreak/>
              <w:t>нов</w:t>
            </w:r>
          </w:p>
          <w:p w:rsidR="00BE3130" w:rsidRPr="000A27CA" w:rsidRDefault="00BE3130" w:rsidP="008D044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Э.В. Рютина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D0F4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Работа по жалобам организаций и граждан, связанным с деятельностью  (бездеятельностью) депутатов Законодательного Собрания 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A10D69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мере посту</w:t>
            </w:r>
            <w:r w:rsidRPr="000A27CA">
              <w:rPr>
                <w:sz w:val="28"/>
                <w:szCs w:val="28"/>
              </w:rPr>
              <w:t>п</w:t>
            </w:r>
            <w:r w:rsidRPr="000A27CA">
              <w:rPr>
                <w:sz w:val="28"/>
                <w:szCs w:val="28"/>
              </w:rPr>
              <w:t>ления</w:t>
            </w:r>
          </w:p>
          <w:p w:rsidR="00BE3130" w:rsidRPr="000A27CA" w:rsidRDefault="00BE3130" w:rsidP="00A1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D044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В.А. Матиенко </w:t>
            </w:r>
          </w:p>
          <w:p w:rsidR="00BE3130" w:rsidRPr="000A27CA" w:rsidRDefault="00BE3130" w:rsidP="008D044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нов</w:t>
            </w:r>
          </w:p>
          <w:p w:rsidR="00BE3130" w:rsidRPr="000A27CA" w:rsidRDefault="00BE3130" w:rsidP="008D044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Э.В. Рютина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A0248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0A27CA">
              <w:rPr>
                <w:sz w:val="28"/>
                <w:szCs w:val="28"/>
              </w:rPr>
              <w:t>Контроль за</w:t>
            </w:r>
            <w:proofErr w:type="gramEnd"/>
            <w:r w:rsidRPr="000A27CA">
              <w:rPr>
                <w:sz w:val="28"/>
                <w:szCs w:val="28"/>
              </w:rPr>
              <w:t xml:space="preserve"> соблюдением  депутатами Законодательного Собрания Иркутской области Регламента Законодательного Собрания Иркутской области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A10D69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D044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В.А. Матиенко </w:t>
            </w:r>
          </w:p>
          <w:p w:rsidR="00BE3130" w:rsidRPr="000A27CA" w:rsidRDefault="00BE3130" w:rsidP="008D044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нов</w:t>
            </w:r>
          </w:p>
          <w:p w:rsidR="00BE3130" w:rsidRPr="000A27CA" w:rsidRDefault="00BE3130" w:rsidP="008D0446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Э.В. Рютина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 Иркутской области,  соблюдения депутатами Законодательного Собрания Иркутской области ограничений и запретов, установленных Федеральным законом от </w:t>
            </w:r>
          </w:p>
          <w:p w:rsidR="00BE3130" w:rsidRPr="000A27CA" w:rsidRDefault="001B5276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 1999 года №</w:t>
            </w:r>
            <w:r w:rsidR="00BE3130" w:rsidRPr="000A27CA">
              <w:rPr>
                <w:sz w:val="28"/>
                <w:szCs w:val="28"/>
              </w:rPr>
      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Уставом Иркутской области и законами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A10D69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мере посту</w:t>
            </w:r>
            <w:r w:rsidRPr="000A27CA">
              <w:rPr>
                <w:sz w:val="28"/>
                <w:szCs w:val="28"/>
              </w:rPr>
              <w:t>п</w:t>
            </w:r>
            <w:r w:rsidRPr="000A27CA">
              <w:rPr>
                <w:sz w:val="28"/>
                <w:szCs w:val="28"/>
              </w:rPr>
              <w:t>ления</w:t>
            </w:r>
          </w:p>
          <w:p w:rsidR="00BE3130" w:rsidRPr="000A27CA" w:rsidRDefault="00BE3130" w:rsidP="00A1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A10D6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В.А. Матиенко </w:t>
            </w:r>
          </w:p>
          <w:p w:rsidR="00BE3130" w:rsidRPr="000A27CA" w:rsidRDefault="00BE3130" w:rsidP="00A10D6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А.В. Констант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нов</w:t>
            </w:r>
          </w:p>
          <w:p w:rsidR="00BE3130" w:rsidRPr="000A27CA" w:rsidRDefault="00BE3130" w:rsidP="00A10D69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Э.В. Рютина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052A92" w:rsidP="00052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7.2.1.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B527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Проекты федеральных</w:t>
            </w:r>
            <w:r w:rsidR="001B5276">
              <w:rPr>
                <w:sz w:val="28"/>
                <w:szCs w:val="28"/>
              </w:rPr>
              <w:t xml:space="preserve"> законов</w:t>
            </w:r>
            <w:r w:rsidRPr="000A27CA">
              <w:rPr>
                <w:sz w:val="28"/>
                <w:szCs w:val="28"/>
              </w:rPr>
              <w:t>, законов</w:t>
            </w:r>
            <w:r w:rsidR="001B5276">
              <w:rPr>
                <w:sz w:val="28"/>
                <w:szCs w:val="28"/>
              </w:rPr>
              <w:t xml:space="preserve"> Иркутской области</w:t>
            </w:r>
            <w:r w:rsidRPr="000A27CA">
              <w:rPr>
                <w:sz w:val="28"/>
                <w:szCs w:val="28"/>
              </w:rPr>
              <w:t xml:space="preserve"> по вопросам ведения комиссии</w:t>
            </w:r>
            <w:r w:rsidR="001B5276">
              <w:rPr>
                <w:sz w:val="28"/>
                <w:szCs w:val="28"/>
              </w:rPr>
              <w:t>;</w:t>
            </w:r>
            <w:r w:rsidRPr="000A27CA">
              <w:rPr>
                <w:sz w:val="28"/>
                <w:szCs w:val="28"/>
              </w:rPr>
              <w:t xml:space="preserve"> законодательны</w:t>
            </w:r>
            <w:r w:rsidR="001B5276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 xml:space="preserve"> инициатив</w:t>
            </w:r>
            <w:r w:rsidR="001B5276">
              <w:rPr>
                <w:sz w:val="28"/>
                <w:szCs w:val="28"/>
              </w:rPr>
              <w:t>ы</w:t>
            </w:r>
            <w:r w:rsidRPr="000A27CA">
              <w:rPr>
                <w:sz w:val="28"/>
                <w:szCs w:val="28"/>
              </w:rPr>
              <w:t>; обращения и запросы граждан и организаций; планы работы комиссии и их исполнение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В.А. Матиенко 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А.В. Констант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нов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Э.В. Рютина 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052A92" w:rsidP="00052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7.2.2.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B7E71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Оценка материалов о награждении Почетной грамотой Законодательного Собрания Иркутской области за заслуги в содействии проведению социально-экономической областной государственной политики, обеспечению объективного подхода к поощрению граждан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В.А. Матиенко 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А.В. Констант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нов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Э.В. Рютина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052A92" w:rsidP="00052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7.2.3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306D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работе депутатов Законодательного Собрания Иркутской области второго созыва за период с октября 2016 года по сентябрь 2017 года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В.А</w:t>
            </w:r>
            <w:r w:rsidRPr="000A27CA">
              <w:rPr>
                <w:bCs/>
                <w:sz w:val="28"/>
                <w:szCs w:val="28"/>
              </w:rPr>
              <w:t xml:space="preserve">. Матиенко 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А.В. Констант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нов</w:t>
            </w:r>
          </w:p>
          <w:p w:rsidR="00BE3130" w:rsidRPr="000A27CA" w:rsidRDefault="00BE3130" w:rsidP="00003FBF">
            <w:pPr>
              <w:ind w:left="38"/>
              <w:rPr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Э.В. Рютина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052A92" w:rsidP="00052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7.2.4.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074EE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Рассмотрение информации Правительства Иркутской области о поддержке социально ориентированных некоммерческих организ</w:t>
            </w:r>
            <w:r w:rsidR="001B5276">
              <w:rPr>
                <w:sz w:val="28"/>
                <w:szCs w:val="28"/>
              </w:rPr>
              <w:t xml:space="preserve">аций – исполнителей общественно </w:t>
            </w:r>
            <w:r w:rsidRPr="000A27CA">
              <w:rPr>
                <w:sz w:val="28"/>
                <w:szCs w:val="28"/>
              </w:rPr>
              <w:t>полезных услуг.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74EEC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В.А</w:t>
            </w:r>
            <w:r w:rsidRPr="000A27CA">
              <w:rPr>
                <w:bCs/>
                <w:sz w:val="28"/>
                <w:szCs w:val="28"/>
              </w:rPr>
              <w:t xml:space="preserve">. Матиенко </w:t>
            </w:r>
          </w:p>
          <w:p w:rsidR="00BE3130" w:rsidRPr="000A27CA" w:rsidRDefault="00BE3130" w:rsidP="00074EEC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А.В. Констант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нов</w:t>
            </w:r>
          </w:p>
          <w:p w:rsidR="00BE3130" w:rsidRPr="000A27CA" w:rsidRDefault="00BE3130" w:rsidP="00074EEC">
            <w:pPr>
              <w:ind w:left="38"/>
              <w:rPr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Э.В. Рютина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8. КОМИССИЯ ПО КОНТРОЛЬНОЙ ДЕЯТЕЛЬНОСТИ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B4330">
            <w:pPr>
              <w:ind w:left="160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Заседания комиссии </w:t>
            </w:r>
          </w:p>
          <w:p w:rsidR="00BE3130" w:rsidRPr="000A27CA" w:rsidRDefault="00BE3130" w:rsidP="0062074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432A2D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0A27CA">
              <w:rPr>
                <w:b w:val="0"/>
                <w:szCs w:val="28"/>
              </w:rPr>
              <w:t>24 октября</w:t>
            </w:r>
          </w:p>
          <w:p w:rsidR="00BE3130" w:rsidRPr="000A27CA" w:rsidRDefault="00BE3130" w:rsidP="00432A2D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0A27CA">
              <w:rPr>
                <w:b w:val="0"/>
                <w:szCs w:val="28"/>
              </w:rPr>
              <w:t>14 ноября</w:t>
            </w:r>
          </w:p>
          <w:p w:rsidR="00BE3130" w:rsidRPr="000A27CA" w:rsidRDefault="00BE3130" w:rsidP="00432A2D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0A27CA">
              <w:rPr>
                <w:b w:val="0"/>
                <w:szCs w:val="28"/>
              </w:rPr>
              <w:t>19 декабря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2074C">
            <w:pPr>
              <w:ind w:left="72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62074C">
            <w:pPr>
              <w:ind w:left="72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И.Н. Кухоревич</w:t>
            </w:r>
          </w:p>
          <w:p w:rsidR="00BE3130" w:rsidRPr="000A27CA" w:rsidRDefault="00BE3130" w:rsidP="0062074C">
            <w:pPr>
              <w:ind w:left="72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О.В. Просекина 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73928">
            <w:pPr>
              <w:ind w:left="145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Об областном бюджете на 2018 год и на плановый период 2019 и 2020 годов</w:t>
            </w:r>
          </w:p>
          <w:p w:rsidR="00BE3130" w:rsidRPr="000A27CA" w:rsidRDefault="00BE3130" w:rsidP="00173928">
            <w:pPr>
              <w:ind w:left="145"/>
              <w:jc w:val="both"/>
              <w:rPr>
                <w:sz w:val="28"/>
                <w:szCs w:val="28"/>
              </w:rPr>
            </w:pPr>
            <w:r w:rsidRPr="000A27CA">
              <w:rPr>
                <w:szCs w:val="28"/>
              </w:rPr>
              <w:t>(головной комитет по бюджету, ценообразованию, финансово-экономическому и налоговому закон</w:t>
            </w:r>
            <w:r w:rsidRPr="000A27CA">
              <w:rPr>
                <w:szCs w:val="28"/>
              </w:rPr>
              <w:t>о</w:t>
            </w:r>
            <w:r w:rsidRPr="000A27CA">
              <w:rPr>
                <w:szCs w:val="28"/>
              </w:rPr>
              <w:t>дательству)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173928">
            <w:pPr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ноябрь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280A0B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280A0B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И.Н. Кухоревич</w:t>
            </w:r>
          </w:p>
          <w:p w:rsidR="00BE3130" w:rsidRPr="000A27CA" w:rsidRDefault="00BE3130" w:rsidP="00280A0B">
            <w:pPr>
              <w:ind w:left="38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A0416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результатах проверки законного и р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зультативного использования межбю</w:t>
            </w:r>
            <w:r w:rsidRPr="000A27CA">
              <w:rPr>
                <w:sz w:val="28"/>
                <w:szCs w:val="28"/>
              </w:rPr>
              <w:t>д</w:t>
            </w:r>
            <w:r w:rsidRPr="000A27CA">
              <w:rPr>
                <w:sz w:val="28"/>
                <w:szCs w:val="28"/>
              </w:rPr>
              <w:t>жетных трансфертов, выделенных из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ластного бюджета муниципальным обр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зованиям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A0416">
            <w:pPr>
              <w:pStyle w:val="a7"/>
              <w:ind w:left="143" w:right="103"/>
              <w:jc w:val="center"/>
              <w:rPr>
                <w:b w:val="0"/>
                <w:szCs w:val="28"/>
              </w:rPr>
            </w:pPr>
            <w:r w:rsidRPr="000A27CA">
              <w:rPr>
                <w:b w:val="0"/>
                <w:szCs w:val="28"/>
              </w:rPr>
              <w:t>в течение ква</w:t>
            </w:r>
            <w:r w:rsidRPr="000A27CA">
              <w:rPr>
                <w:b w:val="0"/>
                <w:szCs w:val="28"/>
              </w:rPr>
              <w:t>р</w:t>
            </w:r>
            <w:r w:rsidRPr="000A27CA">
              <w:rPr>
                <w:b w:val="0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bCs/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A0416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результатах экспертно-аналитического мероприятия «Анализ эффективности ре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лизации государственной программы И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кутской области «Охрана окружающей среды» на 2014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-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 xml:space="preserve">2018 годы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4081A">
            <w:pPr>
              <w:pStyle w:val="aff"/>
              <w:ind w:left="143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A27C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bCs/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A0416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результатах экспертно-аналитического мероприятия «Анализ эффективности ре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лизации государственной программы И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кутской области «Обеспечение комплек</w:t>
            </w:r>
            <w:r w:rsidRPr="000A27CA">
              <w:rPr>
                <w:sz w:val="28"/>
                <w:szCs w:val="28"/>
              </w:rPr>
              <w:t>с</w:t>
            </w:r>
            <w:r w:rsidRPr="000A27CA">
              <w:rPr>
                <w:sz w:val="28"/>
                <w:szCs w:val="28"/>
              </w:rPr>
              <w:t>ных мер противодействия чрезвычайным ситуациям природного и техногенного х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рактера, построение и развитие аппаратно-программного комплекса «Безопасный г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род» на 2014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-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2018 годы»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4081A">
            <w:pPr>
              <w:pStyle w:val="aff"/>
              <w:ind w:left="143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A27C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bCs/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720DB1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результатах комплексного контрольного мероприятия «Проверка использования средств областного бюджета и соблюд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lastRenderedPageBreak/>
              <w:t>ния порядка управления и распоряжения имуществом, находящимся в госуда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ственной собственности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сти,  закрепленным на праве оперативного управления за учреждениями опеки и п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печительства, подведомственными мин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стерству социального развития, опеки и попечительства Иркутской области в 2016 году (по отдельному списку)»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4081A">
            <w:pPr>
              <w:pStyle w:val="a7"/>
              <w:ind w:left="143" w:right="103"/>
              <w:jc w:val="center"/>
              <w:rPr>
                <w:b w:val="0"/>
                <w:szCs w:val="28"/>
              </w:rPr>
            </w:pPr>
            <w:r w:rsidRPr="000A27CA">
              <w:rPr>
                <w:b w:val="0"/>
                <w:szCs w:val="28"/>
              </w:rPr>
              <w:lastRenderedPageBreak/>
              <w:t>октябрь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bCs/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A0416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результатах контрольного мероприятия «Проверка законности, результативности (эффективности и экономности) использ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вания средств бюджета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сти при осуществлении министерством социального развития, опеки и попеч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тельства Иркутской области полномочий в сфере опеки и попечительства в рамках реализации подпрограммы «Дети </w:t>
            </w:r>
            <w:proofErr w:type="spellStart"/>
            <w:r w:rsidRPr="000A27CA">
              <w:rPr>
                <w:sz w:val="28"/>
                <w:szCs w:val="28"/>
              </w:rPr>
              <w:t>Приа</w:t>
            </w:r>
            <w:r w:rsidRPr="000A27CA">
              <w:rPr>
                <w:sz w:val="28"/>
                <w:szCs w:val="28"/>
              </w:rPr>
              <w:t>н</w:t>
            </w:r>
            <w:r w:rsidRPr="000A27CA">
              <w:rPr>
                <w:sz w:val="28"/>
                <w:szCs w:val="28"/>
              </w:rPr>
              <w:t>гарья</w:t>
            </w:r>
            <w:proofErr w:type="spellEnd"/>
            <w:r w:rsidRPr="000A27CA">
              <w:rPr>
                <w:sz w:val="28"/>
                <w:szCs w:val="28"/>
              </w:rPr>
              <w:t>» на 2014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-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2018 годы государстве</w:t>
            </w:r>
            <w:r w:rsidRPr="000A27CA">
              <w:rPr>
                <w:sz w:val="28"/>
                <w:szCs w:val="28"/>
              </w:rPr>
              <w:t>н</w:t>
            </w:r>
            <w:r w:rsidRPr="000A27CA">
              <w:rPr>
                <w:sz w:val="28"/>
                <w:szCs w:val="28"/>
              </w:rPr>
              <w:t>ной программы «Социальная поддержка населения» на 2014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-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2018 годы»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4081A">
            <w:pPr>
              <w:pStyle w:val="a7"/>
              <w:ind w:left="143" w:right="103"/>
              <w:jc w:val="center"/>
              <w:rPr>
                <w:b w:val="0"/>
                <w:szCs w:val="28"/>
              </w:rPr>
            </w:pPr>
            <w:r w:rsidRPr="000A27CA">
              <w:rPr>
                <w:b w:val="0"/>
                <w:szCs w:val="28"/>
              </w:rPr>
              <w:t>ноябрь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bCs/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A0416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результатах контрольного мероприятия «Аудит эффективности расходования средств областного бюджета, выделенных министерству сельского хозяйства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 на развитие сельского хозя</w:t>
            </w:r>
            <w:r w:rsidRPr="000A27CA">
              <w:rPr>
                <w:sz w:val="28"/>
                <w:szCs w:val="28"/>
              </w:rPr>
              <w:t>й</w:t>
            </w:r>
            <w:r w:rsidRPr="000A27CA">
              <w:rPr>
                <w:sz w:val="28"/>
                <w:szCs w:val="28"/>
              </w:rPr>
              <w:t>ства (по отдельным отраслям)»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4081A">
            <w:pPr>
              <w:pStyle w:val="aff"/>
              <w:ind w:left="143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A27C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bCs/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720DB1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результатах контрольного мероприятия «Проверка учета и использования объе</w:t>
            </w:r>
            <w:r w:rsidRPr="000A27CA">
              <w:rPr>
                <w:sz w:val="28"/>
                <w:szCs w:val="28"/>
              </w:rPr>
              <w:t>к</w:t>
            </w:r>
            <w:r w:rsidRPr="000A27CA">
              <w:rPr>
                <w:sz w:val="28"/>
                <w:szCs w:val="28"/>
              </w:rPr>
              <w:t>тов недвижимости областной госуда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ственной собственности, не закрепленных на праве хозяйственного ведения или оп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ративного управления за учреждениями, организациями  в 2016 году и  истекшем периоде 2017 года, (объекты казны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области) с выборочным проведением осмотров (обследований)»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4081A">
            <w:pPr>
              <w:pStyle w:val="aff"/>
              <w:ind w:left="143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A27C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bCs/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A0416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результатах контрольного мероприятия «Проверка целевого и эффективного и</w:t>
            </w:r>
            <w:r w:rsidRPr="000A27CA">
              <w:rPr>
                <w:sz w:val="28"/>
                <w:szCs w:val="28"/>
              </w:rPr>
              <w:t>с</w:t>
            </w:r>
            <w:r w:rsidRPr="000A27CA">
              <w:rPr>
                <w:sz w:val="28"/>
                <w:szCs w:val="28"/>
              </w:rPr>
              <w:t>пользования  дорогостоящего оборудов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ния в медицинских  организациях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  в 2016 году и истекшем п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риоде 2017 года (по отдельному списку)»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4081A">
            <w:pPr>
              <w:pStyle w:val="aff"/>
              <w:ind w:left="143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A27C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 Г.Н. </w:t>
            </w:r>
            <w:proofErr w:type="spellStart"/>
            <w:r w:rsidRPr="000A27CA">
              <w:rPr>
                <w:bCs/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 И.Н. Кухоревич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A0416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О результатах контрольного мероприятия </w:t>
            </w:r>
            <w:r w:rsidRPr="000A27CA">
              <w:rPr>
                <w:sz w:val="28"/>
                <w:szCs w:val="28"/>
              </w:rPr>
              <w:lastRenderedPageBreak/>
              <w:t>«Проверка законного, эффективного (эк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номного и результативного) использов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ния средств областного бюджета, пред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ставленных в 2016 году и истекшем пер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оде 2017 года на реализацию мероприятий ВЦП «Модернизация профессионального образования» на 2014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-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2018 годы гос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t>дарственной программы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сти «Развитие образования» на 2014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-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2020 годы (с проведением встречных проверок по отдельным вопросам)»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4081A">
            <w:pPr>
              <w:pStyle w:val="aff"/>
              <w:ind w:left="143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A27C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bCs/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6A0CC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lastRenderedPageBreak/>
              <w:t>И.Н. Кухоревич</w:t>
            </w:r>
          </w:p>
          <w:p w:rsidR="00BE3130" w:rsidRPr="000A27CA" w:rsidRDefault="00BE3130" w:rsidP="006A0CC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A0416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 результатах контрольного мероприятия «Проверка законного, эффективного (эк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номного и результативного) использов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ния средств областного бюджета, выд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ленных в 2016 году и истекшем периоде 2017 года на реализацию мероприятий по профилактике ВИЧ-инфекции и гепатитов В и С в рамках государственной програ</w:t>
            </w:r>
            <w:r w:rsidRPr="000A27CA">
              <w:rPr>
                <w:sz w:val="28"/>
                <w:szCs w:val="28"/>
              </w:rPr>
              <w:t>м</w:t>
            </w:r>
            <w:r w:rsidRPr="000A27CA">
              <w:rPr>
                <w:sz w:val="28"/>
                <w:szCs w:val="28"/>
              </w:rPr>
              <w:t>мы Иркутской области «Развитие здрав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охранения» на 2014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-</w:t>
            </w:r>
            <w:r w:rsidR="001B5276">
              <w:rPr>
                <w:sz w:val="28"/>
                <w:szCs w:val="28"/>
              </w:rPr>
              <w:t xml:space="preserve"> </w:t>
            </w:r>
            <w:r w:rsidRPr="000A27CA">
              <w:rPr>
                <w:sz w:val="28"/>
                <w:szCs w:val="28"/>
              </w:rPr>
              <w:t>2020 годы»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4081A">
            <w:pPr>
              <w:pStyle w:val="aff"/>
              <w:ind w:left="143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A27C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bCs/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6A0CC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6A0CC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4D7F88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О </w:t>
            </w:r>
            <w:r w:rsidRPr="001B5276">
              <w:rPr>
                <w:sz w:val="28"/>
                <w:szCs w:val="28"/>
              </w:rPr>
              <w:t xml:space="preserve">плане работы комиссии по контрольной деятельности </w:t>
            </w:r>
            <w:r w:rsidR="001B5276" w:rsidRPr="001B5276">
              <w:rPr>
                <w:sz w:val="28"/>
                <w:szCs w:val="28"/>
              </w:rPr>
              <w:t xml:space="preserve">Законодательного Собрания Иркутской области </w:t>
            </w:r>
            <w:r w:rsidRPr="001B5276">
              <w:rPr>
                <w:sz w:val="28"/>
                <w:szCs w:val="28"/>
              </w:rPr>
              <w:t>на 201</w:t>
            </w:r>
            <w:r w:rsidR="004D7F88">
              <w:rPr>
                <w:sz w:val="28"/>
                <w:szCs w:val="28"/>
              </w:rPr>
              <w:t>8</w:t>
            </w:r>
            <w:r w:rsidRPr="001B52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1465B7">
            <w:pPr>
              <w:pStyle w:val="aff"/>
              <w:ind w:left="143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A27C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A0CC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bCs/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6A0CC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6A0CC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720DB1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Рассмотрение отчетов о результатах ко</w:t>
            </w:r>
            <w:r w:rsidRPr="000A27CA">
              <w:rPr>
                <w:sz w:val="28"/>
                <w:szCs w:val="28"/>
              </w:rPr>
              <w:t>н</w:t>
            </w:r>
            <w:r w:rsidRPr="000A27CA">
              <w:rPr>
                <w:sz w:val="28"/>
                <w:szCs w:val="28"/>
              </w:rPr>
              <w:t>трольных мероприятий КСП Иркутской области, поступивших вне плана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1465B7">
            <w:pPr>
              <w:pStyle w:val="aff"/>
              <w:ind w:left="143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A27C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ква</w:t>
            </w:r>
            <w:r w:rsidRPr="000A27C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0A27C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9178BB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Г.Н. </w:t>
            </w:r>
            <w:proofErr w:type="spellStart"/>
            <w:r w:rsidRPr="000A27CA">
              <w:rPr>
                <w:bCs/>
                <w:sz w:val="28"/>
                <w:szCs w:val="28"/>
              </w:rPr>
              <w:t>Нестерович</w:t>
            </w:r>
            <w:proofErr w:type="spellEnd"/>
          </w:p>
          <w:p w:rsidR="00BE3130" w:rsidRPr="000A27CA" w:rsidRDefault="00BE3130" w:rsidP="009178BB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И.Н. Кухоревич</w:t>
            </w:r>
          </w:p>
          <w:p w:rsidR="00BE3130" w:rsidRPr="000A27CA" w:rsidRDefault="00BE3130" w:rsidP="009178BB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  <w:lang w:val="en-US"/>
              </w:rPr>
              <w:t>IV</w:t>
            </w:r>
            <w:r w:rsidRPr="000A27CA">
              <w:rPr>
                <w:b/>
                <w:sz w:val="28"/>
                <w:szCs w:val="28"/>
              </w:rPr>
              <w:t xml:space="preserve">. ОБЕСПЕЧЕНИЕ ДЕЯТЕЛЬНОСТИ </w:t>
            </w:r>
          </w:p>
          <w:p w:rsidR="00BE3130" w:rsidRPr="000A27CA" w:rsidRDefault="00BE3130" w:rsidP="0062074C">
            <w:pPr>
              <w:jc w:val="center"/>
              <w:rPr>
                <w:b/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ЗАКОНОДАТЕЛЬНОГО СОБРАНИЯ ИРКУТСКОЙ ОБЛАСТИ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014BD7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Правовое сопровождение заседаний п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стоянных комитетов и постоянных коми</w:t>
            </w:r>
            <w:r w:rsidRPr="000A27CA">
              <w:rPr>
                <w:sz w:val="28"/>
                <w:szCs w:val="28"/>
              </w:rPr>
              <w:t>с</w:t>
            </w:r>
            <w:r w:rsidRPr="000A27CA">
              <w:rPr>
                <w:sz w:val="28"/>
                <w:szCs w:val="28"/>
              </w:rPr>
              <w:t>сий, заседаний, коллегии Законодательн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 xml:space="preserve">го Собрания </w:t>
            </w:r>
            <w:r w:rsidR="009C343D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Начальник упра</w:t>
            </w:r>
            <w:r w:rsidRPr="000A27CA">
              <w:rPr>
                <w:bCs/>
                <w:sz w:val="28"/>
                <w:szCs w:val="28"/>
              </w:rPr>
              <w:t>в</w:t>
            </w:r>
            <w:r w:rsidRPr="000A27CA">
              <w:rPr>
                <w:bCs/>
                <w:sz w:val="28"/>
                <w:szCs w:val="28"/>
              </w:rPr>
              <w:t>ления, начальн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 xml:space="preserve">ки отделов </w:t>
            </w:r>
            <w:r w:rsidR="009C343D">
              <w:rPr>
                <w:bCs/>
                <w:sz w:val="28"/>
                <w:szCs w:val="28"/>
              </w:rPr>
              <w:t>прав</w:t>
            </w:r>
            <w:r w:rsidR="009C343D">
              <w:rPr>
                <w:bCs/>
                <w:sz w:val="28"/>
                <w:szCs w:val="28"/>
              </w:rPr>
              <w:t>о</w:t>
            </w:r>
            <w:r w:rsidR="009C343D">
              <w:rPr>
                <w:bCs/>
                <w:sz w:val="28"/>
                <w:szCs w:val="28"/>
              </w:rPr>
              <w:t xml:space="preserve">вого </w:t>
            </w:r>
            <w:r w:rsidRPr="000A27CA">
              <w:rPr>
                <w:bCs/>
                <w:sz w:val="28"/>
                <w:szCs w:val="28"/>
              </w:rPr>
              <w:t>управления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4107CF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Правовое сопровождение подготовки и проведения мероприятий Законодательн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го Собрания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E91245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согласно пл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нам работы  ЗС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9C343D" w:rsidP="00003FBF">
            <w:pPr>
              <w:ind w:left="38"/>
              <w:rPr>
                <w:bCs/>
                <w:sz w:val="28"/>
                <w:szCs w:val="28"/>
              </w:rPr>
            </w:pPr>
            <w:r w:rsidRPr="009C343D">
              <w:rPr>
                <w:bCs/>
                <w:sz w:val="28"/>
                <w:szCs w:val="28"/>
              </w:rPr>
              <w:t>Начальник упра</w:t>
            </w:r>
            <w:r w:rsidRPr="009C343D">
              <w:rPr>
                <w:bCs/>
                <w:sz w:val="28"/>
                <w:szCs w:val="28"/>
              </w:rPr>
              <w:t>в</w:t>
            </w:r>
            <w:r w:rsidRPr="009C343D">
              <w:rPr>
                <w:bCs/>
                <w:sz w:val="28"/>
                <w:szCs w:val="28"/>
              </w:rPr>
              <w:t>ления, начальн</w:t>
            </w:r>
            <w:r w:rsidRPr="009C343D">
              <w:rPr>
                <w:bCs/>
                <w:sz w:val="28"/>
                <w:szCs w:val="28"/>
              </w:rPr>
              <w:t>и</w:t>
            </w:r>
            <w:r w:rsidRPr="009C343D">
              <w:rPr>
                <w:bCs/>
                <w:sz w:val="28"/>
                <w:szCs w:val="28"/>
              </w:rPr>
              <w:t>ки отделов прав</w:t>
            </w:r>
            <w:r w:rsidRPr="009C343D">
              <w:rPr>
                <w:bCs/>
                <w:sz w:val="28"/>
                <w:szCs w:val="28"/>
              </w:rPr>
              <w:t>о</w:t>
            </w:r>
            <w:r w:rsidRPr="009C343D">
              <w:rPr>
                <w:bCs/>
                <w:sz w:val="28"/>
                <w:szCs w:val="28"/>
              </w:rPr>
              <w:t>вого управления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заключений, служебных зап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сок, справок, аналитических записок  по вопросам, входящим в компетенцию пр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вового управления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9C343D" w:rsidP="00003FBF">
            <w:pPr>
              <w:ind w:left="38"/>
              <w:rPr>
                <w:bCs/>
                <w:sz w:val="28"/>
                <w:szCs w:val="28"/>
              </w:rPr>
            </w:pPr>
            <w:r w:rsidRPr="009C343D">
              <w:rPr>
                <w:bCs/>
                <w:sz w:val="28"/>
                <w:szCs w:val="28"/>
              </w:rPr>
              <w:t>Начальник упра</w:t>
            </w:r>
            <w:r w:rsidRPr="009C343D">
              <w:rPr>
                <w:bCs/>
                <w:sz w:val="28"/>
                <w:szCs w:val="28"/>
              </w:rPr>
              <w:t>в</w:t>
            </w:r>
            <w:r w:rsidRPr="009C343D">
              <w:rPr>
                <w:bCs/>
                <w:sz w:val="28"/>
                <w:szCs w:val="28"/>
              </w:rPr>
              <w:t>ления, начальн</w:t>
            </w:r>
            <w:r w:rsidRPr="009C343D">
              <w:rPr>
                <w:bCs/>
                <w:sz w:val="28"/>
                <w:szCs w:val="28"/>
              </w:rPr>
              <w:t>и</w:t>
            </w:r>
            <w:r w:rsidRPr="009C343D">
              <w:rPr>
                <w:bCs/>
                <w:sz w:val="28"/>
                <w:szCs w:val="28"/>
              </w:rPr>
              <w:t>ки отделов прав</w:t>
            </w:r>
            <w:r w:rsidRPr="009C343D">
              <w:rPr>
                <w:bCs/>
                <w:sz w:val="28"/>
                <w:szCs w:val="28"/>
              </w:rPr>
              <w:t>о</w:t>
            </w:r>
            <w:r w:rsidRPr="009C343D">
              <w:rPr>
                <w:bCs/>
                <w:sz w:val="28"/>
                <w:szCs w:val="28"/>
              </w:rPr>
              <w:t>вого управления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B0839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Анализ действующего законодательства </w:t>
            </w:r>
            <w:r w:rsidRPr="000A27CA">
              <w:rPr>
                <w:sz w:val="28"/>
                <w:szCs w:val="28"/>
              </w:rPr>
              <w:lastRenderedPageBreak/>
              <w:t>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9C343D" w:rsidP="00003FBF">
            <w:pPr>
              <w:ind w:left="38"/>
              <w:rPr>
                <w:bCs/>
                <w:sz w:val="28"/>
                <w:szCs w:val="28"/>
              </w:rPr>
            </w:pPr>
            <w:r w:rsidRPr="009C343D">
              <w:rPr>
                <w:bCs/>
                <w:sz w:val="28"/>
                <w:szCs w:val="28"/>
              </w:rPr>
              <w:t>Начальник упра</w:t>
            </w:r>
            <w:r w:rsidRPr="009C343D">
              <w:rPr>
                <w:bCs/>
                <w:sz w:val="28"/>
                <w:szCs w:val="28"/>
              </w:rPr>
              <w:t>в</w:t>
            </w:r>
            <w:r w:rsidRPr="009C343D">
              <w:rPr>
                <w:bCs/>
                <w:sz w:val="28"/>
                <w:szCs w:val="28"/>
              </w:rPr>
              <w:lastRenderedPageBreak/>
              <w:t>ления, начальн</w:t>
            </w:r>
            <w:r w:rsidRPr="009C343D">
              <w:rPr>
                <w:bCs/>
                <w:sz w:val="28"/>
                <w:szCs w:val="28"/>
              </w:rPr>
              <w:t>и</w:t>
            </w:r>
            <w:r w:rsidRPr="009C343D">
              <w:rPr>
                <w:bCs/>
                <w:sz w:val="28"/>
                <w:szCs w:val="28"/>
              </w:rPr>
              <w:t>ки отделов прав</w:t>
            </w:r>
            <w:r w:rsidRPr="009C343D">
              <w:rPr>
                <w:bCs/>
                <w:sz w:val="28"/>
                <w:szCs w:val="28"/>
              </w:rPr>
              <w:t>о</w:t>
            </w:r>
            <w:r w:rsidRPr="009C343D">
              <w:rPr>
                <w:bCs/>
                <w:sz w:val="28"/>
                <w:szCs w:val="28"/>
              </w:rPr>
              <w:t>вого управления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Работа в составе совместных рабочих групп  Законодательного Собрания</w:t>
            </w:r>
            <w:r w:rsidR="0071122E">
              <w:rPr>
                <w:sz w:val="28"/>
                <w:szCs w:val="28"/>
              </w:rPr>
              <w:t xml:space="preserve"> И</w:t>
            </w:r>
            <w:r w:rsidR="0071122E">
              <w:rPr>
                <w:sz w:val="28"/>
                <w:szCs w:val="28"/>
              </w:rPr>
              <w:t>р</w:t>
            </w:r>
            <w:r w:rsidR="0071122E">
              <w:rPr>
                <w:sz w:val="28"/>
                <w:szCs w:val="28"/>
              </w:rPr>
              <w:t>кутской области</w:t>
            </w:r>
            <w:r w:rsidRPr="000A27CA">
              <w:rPr>
                <w:sz w:val="28"/>
                <w:szCs w:val="28"/>
              </w:rPr>
              <w:t xml:space="preserve"> и Правительства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 по подготовке проектов з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конов области</w:t>
            </w:r>
          </w:p>
          <w:p w:rsidR="00BE3130" w:rsidRPr="000A27CA" w:rsidRDefault="00BE3130" w:rsidP="00A54DBD">
            <w:pPr>
              <w:ind w:left="143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9C343D" w:rsidP="00003FBF">
            <w:pPr>
              <w:ind w:left="38"/>
              <w:rPr>
                <w:bCs/>
                <w:sz w:val="28"/>
                <w:szCs w:val="28"/>
              </w:rPr>
            </w:pPr>
            <w:r w:rsidRPr="009C343D">
              <w:rPr>
                <w:bCs/>
                <w:sz w:val="28"/>
                <w:szCs w:val="28"/>
              </w:rPr>
              <w:t>Начальник упра</w:t>
            </w:r>
            <w:r w:rsidRPr="009C343D">
              <w:rPr>
                <w:bCs/>
                <w:sz w:val="28"/>
                <w:szCs w:val="28"/>
              </w:rPr>
              <w:t>в</w:t>
            </w:r>
            <w:r w:rsidRPr="009C343D">
              <w:rPr>
                <w:bCs/>
                <w:sz w:val="28"/>
                <w:szCs w:val="28"/>
              </w:rPr>
              <w:t>ления, начальн</w:t>
            </w:r>
            <w:r w:rsidRPr="009C343D">
              <w:rPr>
                <w:bCs/>
                <w:sz w:val="28"/>
                <w:szCs w:val="28"/>
              </w:rPr>
              <w:t>и</w:t>
            </w:r>
            <w:r w:rsidRPr="009C343D">
              <w:rPr>
                <w:bCs/>
                <w:sz w:val="28"/>
                <w:szCs w:val="28"/>
              </w:rPr>
              <w:t>ки отделов прав</w:t>
            </w:r>
            <w:r w:rsidRPr="009C343D">
              <w:rPr>
                <w:bCs/>
                <w:sz w:val="28"/>
                <w:szCs w:val="28"/>
              </w:rPr>
              <w:t>о</w:t>
            </w:r>
            <w:r w:rsidRPr="009C343D">
              <w:rPr>
                <w:bCs/>
                <w:sz w:val="28"/>
                <w:szCs w:val="28"/>
              </w:rPr>
              <w:t>вого управления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Участие в работе Совета Законодательн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 xml:space="preserve">го Собрания </w:t>
            </w:r>
            <w:r w:rsidR="0071122E">
              <w:rPr>
                <w:sz w:val="28"/>
                <w:szCs w:val="28"/>
              </w:rPr>
              <w:t xml:space="preserve">Иркутской области </w:t>
            </w:r>
            <w:r w:rsidRPr="000A27CA">
              <w:rPr>
                <w:sz w:val="28"/>
                <w:szCs w:val="28"/>
              </w:rPr>
              <w:t>по вза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модействию с представительными орг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нами муниципальных образований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 xml:space="preserve">ской области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9C343D" w:rsidP="00003FBF">
            <w:pPr>
              <w:ind w:left="38"/>
              <w:rPr>
                <w:bCs/>
                <w:sz w:val="28"/>
                <w:szCs w:val="28"/>
              </w:rPr>
            </w:pPr>
            <w:r w:rsidRPr="009C343D">
              <w:rPr>
                <w:bCs/>
                <w:sz w:val="28"/>
                <w:szCs w:val="28"/>
              </w:rPr>
              <w:t>Начальник упра</w:t>
            </w:r>
            <w:r w:rsidRPr="009C343D">
              <w:rPr>
                <w:bCs/>
                <w:sz w:val="28"/>
                <w:szCs w:val="28"/>
              </w:rPr>
              <w:t>в</w:t>
            </w:r>
            <w:r w:rsidRPr="009C343D">
              <w:rPr>
                <w:bCs/>
                <w:sz w:val="28"/>
                <w:szCs w:val="28"/>
              </w:rPr>
              <w:t>ления, начальн</w:t>
            </w:r>
            <w:r w:rsidRPr="009C343D">
              <w:rPr>
                <w:bCs/>
                <w:sz w:val="28"/>
                <w:szCs w:val="28"/>
              </w:rPr>
              <w:t>и</w:t>
            </w:r>
            <w:r w:rsidRPr="009C343D">
              <w:rPr>
                <w:bCs/>
                <w:sz w:val="28"/>
                <w:szCs w:val="28"/>
              </w:rPr>
              <w:t>ки отделов прав</w:t>
            </w:r>
            <w:r w:rsidRPr="009C343D">
              <w:rPr>
                <w:bCs/>
                <w:sz w:val="28"/>
                <w:szCs w:val="28"/>
              </w:rPr>
              <w:t>о</w:t>
            </w:r>
            <w:r w:rsidRPr="009C343D">
              <w:rPr>
                <w:bCs/>
                <w:sz w:val="28"/>
                <w:szCs w:val="28"/>
              </w:rPr>
              <w:t xml:space="preserve">вого управления 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D30581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Участие в работе Общественного Совета при Законодательном Собрании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 xml:space="preserve">ской области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9C343D" w:rsidP="00003FBF">
            <w:pPr>
              <w:ind w:left="38"/>
              <w:rPr>
                <w:bCs/>
                <w:sz w:val="28"/>
                <w:szCs w:val="28"/>
              </w:rPr>
            </w:pPr>
            <w:r w:rsidRPr="009C343D">
              <w:rPr>
                <w:bCs/>
                <w:sz w:val="28"/>
                <w:szCs w:val="28"/>
              </w:rPr>
              <w:t>Начальник упра</w:t>
            </w:r>
            <w:r w:rsidRPr="009C343D">
              <w:rPr>
                <w:bCs/>
                <w:sz w:val="28"/>
                <w:szCs w:val="28"/>
              </w:rPr>
              <w:t>в</w:t>
            </w:r>
            <w:r w:rsidRPr="009C343D">
              <w:rPr>
                <w:bCs/>
                <w:sz w:val="28"/>
                <w:szCs w:val="28"/>
              </w:rPr>
              <w:t>ления, начальн</w:t>
            </w:r>
            <w:r w:rsidRPr="009C343D">
              <w:rPr>
                <w:bCs/>
                <w:sz w:val="28"/>
                <w:szCs w:val="28"/>
              </w:rPr>
              <w:t>и</w:t>
            </w:r>
            <w:r w:rsidRPr="009C343D">
              <w:rPr>
                <w:bCs/>
                <w:sz w:val="28"/>
                <w:szCs w:val="28"/>
              </w:rPr>
              <w:t>ки отделов прав</w:t>
            </w:r>
            <w:r w:rsidRPr="009C343D">
              <w:rPr>
                <w:bCs/>
                <w:sz w:val="28"/>
                <w:szCs w:val="28"/>
              </w:rPr>
              <w:t>о</w:t>
            </w:r>
            <w:r w:rsidRPr="009C343D">
              <w:rPr>
                <w:bCs/>
                <w:sz w:val="28"/>
                <w:szCs w:val="28"/>
              </w:rPr>
              <w:t xml:space="preserve">вого управления 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Работа с федеральными законопроектами и законодательными инициативами суб</w:t>
            </w:r>
            <w:r w:rsidRPr="000A27CA">
              <w:rPr>
                <w:sz w:val="28"/>
                <w:szCs w:val="28"/>
              </w:rPr>
              <w:t>ъ</w:t>
            </w:r>
            <w:r w:rsidRPr="000A27CA">
              <w:rPr>
                <w:sz w:val="28"/>
                <w:szCs w:val="28"/>
              </w:rPr>
              <w:t>ектов Российской Федерации, подготовка законодательных инициатив Законод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тельного Собрания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264DB0" w:rsidP="00003FBF">
            <w:pPr>
              <w:ind w:left="38"/>
              <w:rPr>
                <w:bCs/>
                <w:sz w:val="28"/>
                <w:szCs w:val="28"/>
              </w:rPr>
            </w:pPr>
            <w:r w:rsidRPr="00264DB0">
              <w:rPr>
                <w:bCs/>
                <w:sz w:val="28"/>
                <w:szCs w:val="28"/>
              </w:rPr>
              <w:t>Начальник упра</w:t>
            </w:r>
            <w:r w:rsidRPr="00264DB0">
              <w:rPr>
                <w:bCs/>
                <w:sz w:val="28"/>
                <w:szCs w:val="28"/>
              </w:rPr>
              <w:t>в</w:t>
            </w:r>
            <w:r w:rsidRPr="00264DB0">
              <w:rPr>
                <w:bCs/>
                <w:sz w:val="28"/>
                <w:szCs w:val="28"/>
              </w:rPr>
              <w:t>ления, начальн</w:t>
            </w:r>
            <w:r w:rsidRPr="00264DB0">
              <w:rPr>
                <w:bCs/>
                <w:sz w:val="28"/>
                <w:szCs w:val="28"/>
              </w:rPr>
              <w:t>и</w:t>
            </w:r>
            <w:r w:rsidRPr="00264DB0">
              <w:rPr>
                <w:bCs/>
                <w:sz w:val="28"/>
                <w:szCs w:val="28"/>
              </w:rPr>
              <w:t>ки отделов прав</w:t>
            </w:r>
            <w:r w:rsidRPr="00264DB0">
              <w:rPr>
                <w:bCs/>
                <w:sz w:val="28"/>
                <w:szCs w:val="28"/>
              </w:rPr>
              <w:t>о</w:t>
            </w:r>
            <w:r w:rsidRPr="00264DB0">
              <w:rPr>
                <w:bCs/>
                <w:sz w:val="28"/>
                <w:szCs w:val="28"/>
              </w:rPr>
              <w:t>вого управления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Работа с обращениями, предложениями и законодательными инициативами депут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тов, органов государственной власти, о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ганов местного самоуправления, орган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 xml:space="preserve">заций и граждан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постоянно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264DB0" w:rsidP="00003FBF">
            <w:pPr>
              <w:ind w:left="38"/>
              <w:rPr>
                <w:bCs/>
                <w:sz w:val="28"/>
                <w:szCs w:val="28"/>
              </w:rPr>
            </w:pPr>
            <w:r w:rsidRPr="00264DB0">
              <w:rPr>
                <w:bCs/>
                <w:sz w:val="28"/>
                <w:szCs w:val="28"/>
              </w:rPr>
              <w:t>Начальник упра</w:t>
            </w:r>
            <w:r w:rsidRPr="00264DB0">
              <w:rPr>
                <w:bCs/>
                <w:sz w:val="28"/>
                <w:szCs w:val="28"/>
              </w:rPr>
              <w:t>в</w:t>
            </w:r>
            <w:r w:rsidRPr="00264DB0">
              <w:rPr>
                <w:bCs/>
                <w:sz w:val="28"/>
                <w:szCs w:val="28"/>
              </w:rPr>
              <w:t>ления, начальн</w:t>
            </w:r>
            <w:r w:rsidRPr="00264DB0">
              <w:rPr>
                <w:bCs/>
                <w:sz w:val="28"/>
                <w:szCs w:val="28"/>
              </w:rPr>
              <w:t>и</w:t>
            </w:r>
            <w:r w:rsidRPr="00264DB0">
              <w:rPr>
                <w:bCs/>
                <w:sz w:val="28"/>
                <w:szCs w:val="28"/>
              </w:rPr>
              <w:t>ки отделов прав</w:t>
            </w:r>
            <w:r w:rsidRPr="00264DB0">
              <w:rPr>
                <w:bCs/>
                <w:sz w:val="28"/>
                <w:szCs w:val="28"/>
              </w:rPr>
              <w:t>о</w:t>
            </w:r>
            <w:r w:rsidRPr="00264DB0">
              <w:rPr>
                <w:bCs/>
                <w:sz w:val="28"/>
                <w:szCs w:val="28"/>
              </w:rPr>
              <w:t>вого управления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71122E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Правовое сопровождение приемов гра</w:t>
            </w:r>
            <w:r w:rsidRPr="000A27CA">
              <w:rPr>
                <w:sz w:val="28"/>
                <w:szCs w:val="28"/>
              </w:rPr>
              <w:t>ж</w:t>
            </w:r>
            <w:r w:rsidRPr="000A27CA">
              <w:rPr>
                <w:sz w:val="28"/>
                <w:szCs w:val="28"/>
              </w:rPr>
              <w:t>дан председателем, заместителями пре</w:t>
            </w:r>
            <w:r w:rsidRPr="000A27CA">
              <w:rPr>
                <w:sz w:val="28"/>
                <w:szCs w:val="28"/>
              </w:rPr>
              <w:t>д</w:t>
            </w:r>
            <w:r w:rsidRPr="000A27CA">
              <w:rPr>
                <w:sz w:val="28"/>
                <w:szCs w:val="28"/>
              </w:rPr>
              <w:t>седателя Законодательного Собрания</w:t>
            </w:r>
            <w:r w:rsidR="004D56B7">
              <w:rPr>
                <w:sz w:val="28"/>
                <w:szCs w:val="28"/>
              </w:rPr>
              <w:t xml:space="preserve"> И</w:t>
            </w:r>
            <w:r w:rsidR="0071122E">
              <w:rPr>
                <w:sz w:val="28"/>
                <w:szCs w:val="28"/>
              </w:rPr>
              <w:t>р</w:t>
            </w:r>
            <w:r w:rsidR="0071122E">
              <w:rPr>
                <w:sz w:val="28"/>
                <w:szCs w:val="28"/>
              </w:rPr>
              <w:t>кутской области</w:t>
            </w:r>
            <w:r w:rsidRPr="000A27CA">
              <w:rPr>
                <w:sz w:val="28"/>
                <w:szCs w:val="28"/>
              </w:rPr>
              <w:t>, председателями пост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янных комитетов и постоянных комиссий</w:t>
            </w:r>
            <w:r w:rsidR="0071122E">
              <w:rPr>
                <w:sz w:val="28"/>
                <w:szCs w:val="28"/>
              </w:rPr>
              <w:t xml:space="preserve"> Законодательного Собрания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согласно гр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фику приема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264DB0" w:rsidP="00003FBF">
            <w:pPr>
              <w:ind w:left="38"/>
              <w:rPr>
                <w:bCs/>
                <w:sz w:val="28"/>
                <w:szCs w:val="28"/>
              </w:rPr>
            </w:pPr>
            <w:r w:rsidRPr="00264DB0">
              <w:rPr>
                <w:bCs/>
                <w:sz w:val="28"/>
                <w:szCs w:val="28"/>
              </w:rPr>
              <w:t>Начальник упра</w:t>
            </w:r>
            <w:r w:rsidRPr="00264DB0">
              <w:rPr>
                <w:bCs/>
                <w:sz w:val="28"/>
                <w:szCs w:val="28"/>
              </w:rPr>
              <w:t>в</w:t>
            </w:r>
            <w:r w:rsidRPr="00264DB0">
              <w:rPr>
                <w:bCs/>
                <w:sz w:val="28"/>
                <w:szCs w:val="28"/>
              </w:rPr>
              <w:t>ления, начальн</w:t>
            </w:r>
            <w:r w:rsidRPr="00264DB0">
              <w:rPr>
                <w:bCs/>
                <w:sz w:val="28"/>
                <w:szCs w:val="28"/>
              </w:rPr>
              <w:t>и</w:t>
            </w:r>
            <w:r w:rsidRPr="00264DB0">
              <w:rPr>
                <w:bCs/>
                <w:sz w:val="28"/>
                <w:szCs w:val="28"/>
              </w:rPr>
              <w:t>ки отделов прав</w:t>
            </w:r>
            <w:r w:rsidRPr="00264DB0">
              <w:rPr>
                <w:bCs/>
                <w:sz w:val="28"/>
                <w:szCs w:val="28"/>
              </w:rPr>
              <w:t>о</w:t>
            </w:r>
            <w:r w:rsidRPr="00264DB0">
              <w:rPr>
                <w:bCs/>
                <w:sz w:val="28"/>
                <w:szCs w:val="28"/>
              </w:rPr>
              <w:t>вого управления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Работа с протестами, представлениями, требованиями и заявлениями прокурора</w:t>
            </w:r>
            <w:r w:rsidR="0071122E">
              <w:rPr>
                <w:sz w:val="28"/>
                <w:szCs w:val="28"/>
              </w:rPr>
              <w:t xml:space="preserve"> Иркутской</w:t>
            </w:r>
            <w:r w:rsidRPr="000A27CA">
              <w:rPr>
                <w:sz w:val="28"/>
                <w:szCs w:val="28"/>
              </w:rPr>
              <w:t xml:space="preserve"> области в суде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 мере п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ступления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264DB0" w:rsidP="00003FBF">
            <w:pPr>
              <w:ind w:left="38"/>
              <w:rPr>
                <w:bCs/>
                <w:sz w:val="28"/>
                <w:szCs w:val="28"/>
              </w:rPr>
            </w:pPr>
            <w:r w:rsidRPr="00264DB0">
              <w:rPr>
                <w:bCs/>
                <w:sz w:val="28"/>
                <w:szCs w:val="28"/>
              </w:rPr>
              <w:t>Начальник упра</w:t>
            </w:r>
            <w:r w:rsidRPr="00264DB0">
              <w:rPr>
                <w:bCs/>
                <w:sz w:val="28"/>
                <w:szCs w:val="28"/>
              </w:rPr>
              <w:t>в</w:t>
            </w:r>
            <w:r w:rsidRPr="00264DB0">
              <w:rPr>
                <w:bCs/>
                <w:sz w:val="28"/>
                <w:szCs w:val="28"/>
              </w:rPr>
              <w:t>ления, начальн</w:t>
            </w:r>
            <w:r w:rsidRPr="00264DB0">
              <w:rPr>
                <w:bCs/>
                <w:sz w:val="28"/>
                <w:szCs w:val="28"/>
              </w:rPr>
              <w:t>и</w:t>
            </w:r>
            <w:r w:rsidRPr="00264DB0">
              <w:rPr>
                <w:bCs/>
                <w:sz w:val="28"/>
                <w:szCs w:val="28"/>
              </w:rPr>
              <w:t>ки отделов прав</w:t>
            </w:r>
            <w:r w:rsidRPr="00264DB0">
              <w:rPr>
                <w:bCs/>
                <w:sz w:val="28"/>
                <w:szCs w:val="28"/>
              </w:rPr>
              <w:t>о</w:t>
            </w:r>
            <w:r w:rsidRPr="00264DB0">
              <w:rPr>
                <w:bCs/>
                <w:sz w:val="28"/>
                <w:szCs w:val="28"/>
              </w:rPr>
              <w:t>вого управления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проекта плана законопроек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 xml:space="preserve">ных работ </w:t>
            </w:r>
            <w:r w:rsidR="0071122E">
              <w:rPr>
                <w:sz w:val="28"/>
                <w:szCs w:val="28"/>
              </w:rPr>
              <w:t xml:space="preserve">Иркутской области </w:t>
            </w:r>
            <w:r w:rsidRPr="000A27CA">
              <w:rPr>
                <w:sz w:val="28"/>
                <w:szCs w:val="28"/>
              </w:rPr>
              <w:t>на 2018 год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264DB0" w:rsidP="00003FBF">
            <w:pPr>
              <w:ind w:left="38"/>
              <w:rPr>
                <w:bCs/>
                <w:sz w:val="28"/>
                <w:szCs w:val="28"/>
              </w:rPr>
            </w:pPr>
            <w:r w:rsidRPr="00264DB0">
              <w:rPr>
                <w:bCs/>
                <w:sz w:val="28"/>
                <w:szCs w:val="28"/>
              </w:rPr>
              <w:t>Начальник упра</w:t>
            </w:r>
            <w:r w:rsidRPr="00264DB0">
              <w:rPr>
                <w:bCs/>
                <w:sz w:val="28"/>
                <w:szCs w:val="28"/>
              </w:rPr>
              <w:t>в</w:t>
            </w:r>
            <w:r w:rsidRPr="00264DB0">
              <w:rPr>
                <w:bCs/>
                <w:sz w:val="28"/>
                <w:szCs w:val="28"/>
              </w:rPr>
              <w:t>ления, начальн</w:t>
            </w:r>
            <w:r w:rsidRPr="00264DB0">
              <w:rPr>
                <w:bCs/>
                <w:sz w:val="28"/>
                <w:szCs w:val="28"/>
              </w:rPr>
              <w:t>и</w:t>
            </w:r>
            <w:r w:rsidRPr="00264DB0">
              <w:rPr>
                <w:bCs/>
                <w:sz w:val="28"/>
                <w:szCs w:val="28"/>
              </w:rPr>
              <w:t>ки отделов прав</w:t>
            </w:r>
            <w:r w:rsidRPr="00264DB0">
              <w:rPr>
                <w:bCs/>
                <w:sz w:val="28"/>
                <w:szCs w:val="28"/>
              </w:rPr>
              <w:t>о</w:t>
            </w:r>
            <w:r w:rsidRPr="00264DB0">
              <w:rPr>
                <w:bCs/>
                <w:sz w:val="28"/>
                <w:szCs w:val="28"/>
              </w:rPr>
              <w:t>вого управления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Обзор вновь принятых федеральных зак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нов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E91245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Начальник отдела по развитию з</w:t>
            </w:r>
            <w:r w:rsidRPr="000A27CA">
              <w:rPr>
                <w:bCs/>
                <w:sz w:val="28"/>
                <w:szCs w:val="28"/>
              </w:rPr>
              <w:t>а</w:t>
            </w:r>
            <w:r w:rsidRPr="000A27CA">
              <w:rPr>
                <w:bCs/>
                <w:sz w:val="28"/>
                <w:szCs w:val="28"/>
              </w:rPr>
              <w:t>конодательства и обеспечению ко</w:t>
            </w:r>
            <w:r w:rsidRPr="000A27CA">
              <w:rPr>
                <w:bCs/>
                <w:sz w:val="28"/>
                <w:szCs w:val="28"/>
              </w:rPr>
              <w:t>н</w:t>
            </w:r>
            <w:r w:rsidRPr="000A27CA">
              <w:rPr>
                <w:bCs/>
                <w:sz w:val="28"/>
                <w:szCs w:val="28"/>
              </w:rPr>
              <w:t>трольной де</w:t>
            </w:r>
            <w:r w:rsidRPr="000A27CA">
              <w:rPr>
                <w:bCs/>
                <w:sz w:val="28"/>
                <w:szCs w:val="28"/>
              </w:rPr>
              <w:t>я</w:t>
            </w:r>
            <w:r w:rsidRPr="000A27CA">
              <w:rPr>
                <w:bCs/>
                <w:sz w:val="28"/>
                <w:szCs w:val="28"/>
              </w:rPr>
              <w:t xml:space="preserve">тельности 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Составление отчета о проделанной работе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264DB0" w:rsidP="00003FBF">
            <w:pPr>
              <w:ind w:left="38"/>
              <w:rPr>
                <w:bCs/>
                <w:sz w:val="28"/>
                <w:szCs w:val="28"/>
              </w:rPr>
            </w:pPr>
            <w:r w:rsidRPr="00264DB0">
              <w:rPr>
                <w:bCs/>
                <w:sz w:val="28"/>
                <w:szCs w:val="28"/>
              </w:rPr>
              <w:t>Начальник упра</w:t>
            </w:r>
            <w:r w:rsidRPr="00264DB0">
              <w:rPr>
                <w:bCs/>
                <w:sz w:val="28"/>
                <w:szCs w:val="28"/>
              </w:rPr>
              <w:t>в</w:t>
            </w:r>
            <w:r w:rsidRPr="00264DB0">
              <w:rPr>
                <w:bCs/>
                <w:sz w:val="28"/>
                <w:szCs w:val="28"/>
              </w:rPr>
              <w:t>ления, начальн</w:t>
            </w:r>
            <w:r w:rsidRPr="00264DB0">
              <w:rPr>
                <w:bCs/>
                <w:sz w:val="28"/>
                <w:szCs w:val="28"/>
              </w:rPr>
              <w:t>и</w:t>
            </w:r>
            <w:r w:rsidRPr="00264DB0">
              <w:rPr>
                <w:bCs/>
                <w:sz w:val="28"/>
                <w:szCs w:val="28"/>
              </w:rPr>
              <w:t>ки отделов прав</w:t>
            </w:r>
            <w:r w:rsidRPr="00264DB0">
              <w:rPr>
                <w:bCs/>
                <w:sz w:val="28"/>
                <w:szCs w:val="28"/>
              </w:rPr>
              <w:t>о</w:t>
            </w:r>
            <w:r w:rsidRPr="00264DB0">
              <w:rPr>
                <w:bCs/>
                <w:sz w:val="28"/>
                <w:szCs w:val="28"/>
              </w:rPr>
              <w:t>вого управления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F65705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502F4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Организационное обеспечение подготовки и проведения сессий, коллегии  и мер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приятий Законодательного Собрания И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согласно плану работы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3B7392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отчетов об исполнении плана работы Законодательного Собрания И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кутской области за 3-й квартал 2017 года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до 20 октября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D5256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Формирование плана работы Законод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тельного Собрания Иркутской области на 2018 год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до 31 декабря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О.И. Давыдова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постоянные ком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теты и постоя</w:t>
            </w:r>
            <w:r w:rsidRPr="000A27CA">
              <w:rPr>
                <w:bCs/>
                <w:sz w:val="28"/>
                <w:szCs w:val="28"/>
              </w:rPr>
              <w:t>н</w:t>
            </w:r>
            <w:r w:rsidRPr="000A27CA">
              <w:rPr>
                <w:bCs/>
                <w:sz w:val="28"/>
                <w:szCs w:val="28"/>
              </w:rPr>
              <w:t xml:space="preserve">ные комиссии 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структурные по</w:t>
            </w:r>
            <w:r w:rsidRPr="000A27CA">
              <w:rPr>
                <w:bCs/>
                <w:sz w:val="28"/>
                <w:szCs w:val="28"/>
              </w:rPr>
              <w:t>д</w:t>
            </w:r>
            <w:r w:rsidRPr="000A27CA">
              <w:rPr>
                <w:bCs/>
                <w:sz w:val="28"/>
                <w:szCs w:val="28"/>
              </w:rPr>
              <w:t xml:space="preserve">разделения 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аппарата ЗС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3B7392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Формирование плана работы Законод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тельного Собрания Иркутской области на 1-й квартал 2018 года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до 31 декабря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О.И. Давыдова 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постоянные ком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теты и постоя</w:t>
            </w:r>
            <w:r w:rsidRPr="000A27CA">
              <w:rPr>
                <w:bCs/>
                <w:sz w:val="28"/>
                <w:szCs w:val="28"/>
              </w:rPr>
              <w:t>н</w:t>
            </w:r>
            <w:r w:rsidRPr="000A27CA">
              <w:rPr>
                <w:bCs/>
                <w:sz w:val="28"/>
                <w:szCs w:val="28"/>
              </w:rPr>
              <w:t>ные комиссии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структурные по</w:t>
            </w:r>
            <w:r w:rsidRPr="000A27CA">
              <w:rPr>
                <w:bCs/>
                <w:sz w:val="28"/>
                <w:szCs w:val="28"/>
              </w:rPr>
              <w:t>д</w:t>
            </w:r>
            <w:r w:rsidRPr="000A27CA">
              <w:rPr>
                <w:bCs/>
                <w:sz w:val="28"/>
                <w:szCs w:val="28"/>
              </w:rPr>
              <w:t>разделения апп</w:t>
            </w:r>
            <w:r w:rsidRPr="000A27CA">
              <w:rPr>
                <w:bCs/>
                <w:sz w:val="28"/>
                <w:szCs w:val="28"/>
              </w:rPr>
              <w:t>а</w:t>
            </w:r>
            <w:r w:rsidRPr="000A27CA">
              <w:rPr>
                <w:bCs/>
                <w:sz w:val="28"/>
                <w:szCs w:val="28"/>
              </w:rPr>
              <w:t>рата ЗС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Формирование плана основных меропри</w:t>
            </w:r>
            <w:r w:rsidRPr="000A27CA">
              <w:rPr>
                <w:sz w:val="28"/>
                <w:szCs w:val="28"/>
              </w:rPr>
              <w:t>я</w:t>
            </w:r>
            <w:r w:rsidRPr="000A27CA">
              <w:rPr>
                <w:sz w:val="28"/>
                <w:szCs w:val="28"/>
              </w:rPr>
              <w:t>тий, проводимых в Законодательном С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брании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ежемесячно</w:t>
            </w:r>
          </w:p>
          <w:p w:rsidR="00BE3130" w:rsidRPr="000A27CA" w:rsidRDefault="00BE31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(последний день месяца)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О.И. Давыдова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4107CF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Ведение реестров законов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ласти, постановлений Законодательного Собрания Иркутской области, законод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тельных инициатив депутатов, депута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ских запросов, принятых на сессиях Зак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нодательного Собрания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Организационное, методическое, инфо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lastRenderedPageBreak/>
              <w:t>мационное сопровождение деятельности депутатов Законодательного Собрания Иркутской области и их помощников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 xml:space="preserve">в течение </w:t>
            </w:r>
            <w:r w:rsidRPr="000A27CA">
              <w:rPr>
                <w:sz w:val="28"/>
                <w:szCs w:val="28"/>
              </w:rPr>
              <w:lastRenderedPageBreak/>
              <w:t>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lastRenderedPageBreak/>
              <w:t>О.И. Давыдова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F50BE">
            <w:pPr>
              <w:ind w:left="143" w:right="103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и организация приемов дел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гаций, прибывающих в Законодательное Собрание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 xml:space="preserve">Информационно-аналитическая поддержка </w:t>
            </w:r>
            <w:r w:rsidRPr="000A27CA">
              <w:rPr>
                <w:b/>
                <w:sz w:val="28"/>
                <w:szCs w:val="28"/>
              </w:rPr>
              <w:br/>
              <w:t>деятельности Законодательного Собрания Иркутской области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C971F8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Информационно-аналитическое обесп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чение деятельности руководства Закон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дательного Собрания</w:t>
            </w:r>
            <w:r w:rsidR="00C971F8">
              <w:rPr>
                <w:sz w:val="28"/>
                <w:szCs w:val="28"/>
              </w:rPr>
              <w:t xml:space="preserve"> Иркутской области,</w:t>
            </w:r>
            <w:r w:rsidRPr="000A27CA">
              <w:rPr>
                <w:sz w:val="28"/>
                <w:szCs w:val="28"/>
              </w:rPr>
              <w:t xml:space="preserve"> </w:t>
            </w:r>
            <w:r w:rsidR="0071122E">
              <w:rPr>
                <w:sz w:val="28"/>
                <w:szCs w:val="28"/>
              </w:rPr>
              <w:t xml:space="preserve">постоянных </w:t>
            </w:r>
            <w:r w:rsidRPr="000A27CA">
              <w:rPr>
                <w:sz w:val="28"/>
                <w:szCs w:val="28"/>
              </w:rPr>
              <w:t xml:space="preserve">комитетов и </w:t>
            </w:r>
            <w:r w:rsidR="0071122E">
              <w:rPr>
                <w:sz w:val="28"/>
                <w:szCs w:val="28"/>
              </w:rPr>
              <w:t xml:space="preserve">постоянных </w:t>
            </w:r>
            <w:r w:rsidRPr="000A27CA">
              <w:rPr>
                <w:sz w:val="28"/>
                <w:szCs w:val="28"/>
              </w:rPr>
              <w:t>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миссий, депутатов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</w:t>
            </w:r>
          </w:p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оперативного обзора ключ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вых материалов федеральных и реги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нальных СМИ (и сети Интернет) о разв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тии общественно-политической ситуации в России и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ежедневно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оперативного обзора ключ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вых материалов мониторинга регионал</w:t>
            </w:r>
            <w:r w:rsidRPr="000A27CA">
              <w:rPr>
                <w:sz w:val="28"/>
                <w:szCs w:val="28"/>
              </w:rPr>
              <w:t>ь</w:t>
            </w:r>
            <w:r w:rsidRPr="000A27CA">
              <w:rPr>
                <w:sz w:val="28"/>
                <w:szCs w:val="28"/>
              </w:rPr>
              <w:t>ных СМИ, отражающих деятельность З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конодательного Собрания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ежедневно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Ведение базы данных, необходимых для контент-анализа материалов печатных и электронных региональных СМИ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ежедневно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обзоров материалов реги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 xml:space="preserve">нальных СМИ, отражающих дискуссию по вопросам корректировок и исполнения бюджета Иркутской области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16F4B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обзоров материалов реги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нальных СМИ по тематикам: «Доступное дошкольное образование в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ласти»; «Модернизация образования в Иркутской области»; «Квотирование р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бочих мест для инвалидов в Иркутской области»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Информация о проводимых на террит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рии Иркутской области массовых акциях, выражающих отношение к текущей соц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ально-экономической и общественно-политической ситуации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Анализ, обобщение данных и подготовка </w:t>
            </w:r>
            <w:r w:rsidRPr="000A27CA">
              <w:rPr>
                <w:sz w:val="28"/>
                <w:szCs w:val="28"/>
              </w:rPr>
              <w:lastRenderedPageBreak/>
              <w:t>информационной справки «Протестная активность населения в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 xml:space="preserve">сти»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lastRenderedPageBreak/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информационных, справо</w:t>
            </w:r>
            <w:r w:rsidRPr="000A27CA">
              <w:rPr>
                <w:sz w:val="28"/>
                <w:szCs w:val="28"/>
              </w:rPr>
              <w:t>ч</w:t>
            </w:r>
            <w:r w:rsidRPr="000A27CA">
              <w:rPr>
                <w:sz w:val="28"/>
                <w:szCs w:val="28"/>
              </w:rPr>
              <w:t>ных, аналитических материалов по акт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t>альным вопросам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spacing w:beforeLines="60" w:before="144" w:afterLines="60" w:after="144"/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 (по мере посту</w:t>
            </w:r>
            <w:r w:rsidRPr="000A27CA">
              <w:rPr>
                <w:sz w:val="28"/>
                <w:szCs w:val="28"/>
              </w:rPr>
              <w:t>п</w:t>
            </w:r>
            <w:r w:rsidRPr="000A27CA">
              <w:rPr>
                <w:sz w:val="28"/>
                <w:szCs w:val="28"/>
              </w:rPr>
              <w:t>ления поруч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ний и заявок)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Информационно-аналитическое сопр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вождение тематических семинаров с д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путатами представительных органов м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t>ниципальных образований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ласти, рабочих поездок депутатов, засед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ний Советов, созданных при Законод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тельном Собрании, других мероприятий Законодательного Собрания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 по отдельному плану</w:t>
            </w:r>
          </w:p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(по мере п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ступления п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ручений и з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явок)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аналитической записки о ключевых тенденциях освещения де</w:t>
            </w:r>
            <w:r w:rsidRPr="000A27CA">
              <w:rPr>
                <w:sz w:val="28"/>
                <w:szCs w:val="28"/>
              </w:rPr>
              <w:t>я</w:t>
            </w:r>
            <w:r w:rsidRPr="000A27CA">
              <w:rPr>
                <w:sz w:val="28"/>
                <w:szCs w:val="28"/>
              </w:rPr>
              <w:t>тельности Законодательного Собрания Иркутской области в региональных сре</w:t>
            </w:r>
            <w:r w:rsidRPr="000A27CA">
              <w:rPr>
                <w:sz w:val="28"/>
                <w:szCs w:val="28"/>
              </w:rPr>
              <w:t>д</w:t>
            </w:r>
            <w:r w:rsidRPr="000A27CA">
              <w:rPr>
                <w:sz w:val="28"/>
                <w:szCs w:val="28"/>
              </w:rPr>
              <w:t xml:space="preserve">ствах массовой информации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ежемесячно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аналитической записки о ключевых тенденциях развития социал</w:t>
            </w:r>
            <w:r w:rsidRPr="000A27CA">
              <w:rPr>
                <w:sz w:val="28"/>
                <w:szCs w:val="28"/>
              </w:rPr>
              <w:t>ь</w:t>
            </w:r>
            <w:r w:rsidRPr="000A27CA">
              <w:rPr>
                <w:sz w:val="28"/>
                <w:szCs w:val="28"/>
              </w:rPr>
              <w:t xml:space="preserve">но-экономической ситуации в Иркутской области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ежемесячно</w:t>
            </w:r>
          </w:p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аналитической записки «Д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намика показателей, характеризующих ситуацию в сфере труда и занятости нас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 xml:space="preserve">ления»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 раз в квартал</w:t>
            </w:r>
          </w:p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Проведение подписки на периодические печатные издания по заявкам руково</w:t>
            </w:r>
            <w:r w:rsidRPr="000A27CA">
              <w:rPr>
                <w:sz w:val="28"/>
                <w:szCs w:val="28"/>
              </w:rPr>
              <w:t>д</w:t>
            </w:r>
            <w:r w:rsidRPr="000A27CA">
              <w:rPr>
                <w:sz w:val="28"/>
                <w:szCs w:val="28"/>
              </w:rPr>
              <w:t xml:space="preserve">ства, постоянных комитетов и </w:t>
            </w:r>
            <w:r w:rsidR="003D1143">
              <w:rPr>
                <w:sz w:val="28"/>
                <w:szCs w:val="28"/>
              </w:rPr>
              <w:t>постоя</w:t>
            </w:r>
            <w:r w:rsidR="003D1143">
              <w:rPr>
                <w:sz w:val="28"/>
                <w:szCs w:val="28"/>
              </w:rPr>
              <w:t>н</w:t>
            </w:r>
            <w:r w:rsidR="003D1143">
              <w:rPr>
                <w:sz w:val="28"/>
                <w:szCs w:val="28"/>
              </w:rPr>
              <w:t xml:space="preserve">ных </w:t>
            </w:r>
            <w:r w:rsidRPr="000A27CA">
              <w:rPr>
                <w:sz w:val="28"/>
                <w:szCs w:val="28"/>
              </w:rPr>
              <w:t>комиссий, структурных подраздел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ний аппарата Законодательного Собрания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41140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документации для заключ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ния гос</w:t>
            </w:r>
            <w:r w:rsidR="003D1143">
              <w:rPr>
                <w:sz w:val="28"/>
                <w:szCs w:val="28"/>
              </w:rPr>
              <w:t xml:space="preserve">ударственного </w:t>
            </w:r>
            <w:r w:rsidRPr="000A27CA">
              <w:rPr>
                <w:sz w:val="28"/>
                <w:szCs w:val="28"/>
              </w:rPr>
              <w:t>контракта на и</w:t>
            </w:r>
            <w:r w:rsidRPr="000A27CA">
              <w:rPr>
                <w:sz w:val="28"/>
                <w:szCs w:val="28"/>
              </w:rPr>
              <w:t>н</w:t>
            </w:r>
            <w:r w:rsidRPr="000A27CA">
              <w:rPr>
                <w:sz w:val="28"/>
                <w:szCs w:val="28"/>
              </w:rPr>
              <w:t>формационное обслуживание с Террит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риальным органом Федеральной службы государственной статистики по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141140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</w:t>
            </w:r>
          </w:p>
          <w:p w:rsidR="00BE3130" w:rsidRPr="000A27CA" w:rsidRDefault="00BE3130" w:rsidP="00141140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3E4081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 xml:space="preserve">Освещение деятельности Законодательного Собрания </w:t>
            </w:r>
            <w:r w:rsidRPr="000A27CA">
              <w:rPr>
                <w:b/>
                <w:sz w:val="28"/>
                <w:szCs w:val="28"/>
              </w:rPr>
              <w:br/>
              <w:t>Иркутской области в СМИ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Подготовка, рассылка и размещение в СМИ анонсов и официальных пресс-релизов о мероприятиях и решениях З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конодательного Собрания Иркутской о</w:t>
            </w:r>
            <w:r w:rsidRPr="000A27CA">
              <w:rPr>
                <w:sz w:val="28"/>
                <w:szCs w:val="28"/>
              </w:rPr>
              <w:t>б</w:t>
            </w:r>
            <w:r w:rsidRPr="000A27CA">
              <w:rPr>
                <w:sz w:val="28"/>
                <w:szCs w:val="28"/>
              </w:rPr>
              <w:t>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информационных материалов для сайта по плану мероприятий Закон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дательного Собрания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3D1143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Организация подходов, брифингов, пресс-конференций, интервью председателя, з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 xml:space="preserve">местителей председателя и </w:t>
            </w:r>
            <w:r w:rsidR="003D1143">
              <w:rPr>
                <w:sz w:val="28"/>
                <w:szCs w:val="28"/>
              </w:rPr>
              <w:t>председателей</w:t>
            </w:r>
            <w:r w:rsidRPr="000A27CA">
              <w:rPr>
                <w:sz w:val="28"/>
                <w:szCs w:val="28"/>
              </w:rPr>
              <w:t xml:space="preserve"> </w:t>
            </w:r>
            <w:r w:rsidR="003D1143">
              <w:rPr>
                <w:sz w:val="28"/>
                <w:szCs w:val="28"/>
              </w:rPr>
              <w:t xml:space="preserve">постоянных </w:t>
            </w:r>
            <w:r w:rsidRPr="000A27CA">
              <w:rPr>
                <w:sz w:val="28"/>
                <w:szCs w:val="28"/>
              </w:rPr>
              <w:t xml:space="preserve">комитетов и </w:t>
            </w:r>
            <w:r w:rsidR="003D1143">
              <w:rPr>
                <w:sz w:val="28"/>
                <w:szCs w:val="28"/>
              </w:rPr>
              <w:t xml:space="preserve">постоянных </w:t>
            </w:r>
            <w:r w:rsidRPr="000A27CA">
              <w:rPr>
                <w:sz w:val="28"/>
                <w:szCs w:val="28"/>
              </w:rPr>
              <w:t>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миссий</w:t>
            </w:r>
            <w:r w:rsidR="003D1143">
              <w:rPr>
                <w:sz w:val="28"/>
                <w:szCs w:val="28"/>
              </w:rPr>
              <w:t xml:space="preserve"> Законодательного Собрания И</w:t>
            </w:r>
            <w:r w:rsidR="003D1143">
              <w:rPr>
                <w:sz w:val="28"/>
                <w:szCs w:val="28"/>
              </w:rPr>
              <w:t>р</w:t>
            </w:r>
            <w:r w:rsidR="003D1143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Освещение деятельности Законодательн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 xml:space="preserve">го Собрания Иркутской области в </w:t>
            </w:r>
            <w:r w:rsidR="003D1143">
              <w:rPr>
                <w:sz w:val="28"/>
                <w:szCs w:val="28"/>
              </w:rPr>
              <w:t>общ</w:t>
            </w:r>
            <w:r w:rsidR="003D1143">
              <w:rPr>
                <w:sz w:val="28"/>
                <w:szCs w:val="28"/>
              </w:rPr>
              <w:t>е</w:t>
            </w:r>
            <w:r w:rsidR="003D1143">
              <w:rPr>
                <w:sz w:val="28"/>
                <w:szCs w:val="28"/>
              </w:rPr>
              <w:t xml:space="preserve">ственно-политической </w:t>
            </w:r>
            <w:r w:rsidRPr="000A27CA">
              <w:rPr>
                <w:sz w:val="28"/>
                <w:szCs w:val="28"/>
              </w:rPr>
              <w:t>газете «Облас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ная»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Еженедельно, 1 раз в неделю, 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Организация выпуска электронной и</w:t>
            </w:r>
            <w:r w:rsidRPr="000A27CA">
              <w:rPr>
                <w:sz w:val="28"/>
                <w:szCs w:val="28"/>
              </w:rPr>
              <w:t>н</w:t>
            </w:r>
            <w:r w:rsidRPr="000A27CA">
              <w:rPr>
                <w:sz w:val="28"/>
                <w:szCs w:val="28"/>
              </w:rPr>
              <w:t>формационной ленты «Депутатский дне</w:t>
            </w:r>
            <w:r w:rsidRPr="000A27CA">
              <w:rPr>
                <w:sz w:val="28"/>
                <w:szCs w:val="28"/>
              </w:rPr>
              <w:t>в</w:t>
            </w:r>
            <w:r w:rsidRPr="000A27CA">
              <w:rPr>
                <w:sz w:val="28"/>
                <w:szCs w:val="28"/>
              </w:rPr>
              <w:t xml:space="preserve">ник» с размещением информационных сообщений о гуманитарной, социальной и общественной деятельности депутатов Законодательного Собрания Иркутской области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1295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Организация выпуска биографических интервью с депутатами Законодательного Собрания Иркутской области в областной общественно-политической газете «СМ Номер Один» по отдельному плану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Ежемесячно, </w:t>
            </w:r>
            <w:r w:rsidR="003D1143">
              <w:rPr>
                <w:sz w:val="28"/>
                <w:szCs w:val="28"/>
              </w:rPr>
              <w:br/>
            </w:r>
            <w:r w:rsidRPr="000A27CA">
              <w:rPr>
                <w:sz w:val="28"/>
                <w:szCs w:val="28"/>
              </w:rPr>
              <w:t>2 раза в месяц, 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Организация выхода программы «ТР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БУНА» на ТК «АИСТ» с участием деп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t>татов Законодательного Собрания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4 выпуска, 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та по отдел</w:t>
            </w:r>
            <w:r w:rsidRPr="000A27CA">
              <w:rPr>
                <w:sz w:val="28"/>
                <w:szCs w:val="28"/>
              </w:rPr>
              <w:t>ь</w:t>
            </w:r>
            <w:r w:rsidRPr="000A27CA">
              <w:rPr>
                <w:sz w:val="28"/>
                <w:szCs w:val="28"/>
              </w:rPr>
              <w:t>ному соглас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ванию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Организация выхода программы «Закон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 xml:space="preserve">датель» на ТК </w:t>
            </w:r>
            <w:proofErr w:type="spellStart"/>
            <w:r w:rsidRPr="000A27CA">
              <w:rPr>
                <w:sz w:val="28"/>
                <w:szCs w:val="28"/>
              </w:rPr>
              <w:t>Медиахолдинга</w:t>
            </w:r>
            <w:proofErr w:type="spellEnd"/>
            <w:r w:rsidRPr="000A27CA">
              <w:rPr>
                <w:sz w:val="28"/>
                <w:szCs w:val="28"/>
              </w:rPr>
              <w:t xml:space="preserve"> АС Байкал ТВ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Еженедельно, 1 раз каждый четверг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текстов поздравлений с гос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t>дарственными и профессиональными праздниками, опубликование их в газете «Областная», размещение на сайте Зак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нодательного Собрания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3D1143" w:rsidP="003D1143">
            <w:pPr>
              <w:ind w:left="156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п</w:t>
            </w:r>
            <w:r w:rsidR="00BE3130" w:rsidRPr="000A27CA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нодательного Собрания Иркутской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сти </w:t>
            </w:r>
            <w:r w:rsidR="00BE3130" w:rsidRPr="000A27CA">
              <w:rPr>
                <w:sz w:val="28"/>
                <w:szCs w:val="28"/>
              </w:rPr>
              <w:t>о проведении конкурса журналистов, освещающих деятельность Законодател</w:t>
            </w:r>
            <w:r w:rsidR="00BE3130" w:rsidRPr="000A27CA">
              <w:rPr>
                <w:sz w:val="28"/>
                <w:szCs w:val="28"/>
              </w:rPr>
              <w:t>ь</w:t>
            </w:r>
            <w:r w:rsidR="00BE3130" w:rsidRPr="000A27CA">
              <w:rPr>
                <w:sz w:val="28"/>
                <w:szCs w:val="28"/>
              </w:rPr>
              <w:t>ного Собрания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Разработка технического задания для проведения конкурса журналистов, осв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щающих деятельность Законодательного Собрания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Разработка технического задания для проведения электронных аукционов на оказание услуг по освещению деятельн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сти Законодательного Собрания Ирку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ской области со средствами массовой и</w:t>
            </w:r>
            <w:r w:rsidRPr="000A27CA">
              <w:rPr>
                <w:sz w:val="28"/>
                <w:szCs w:val="28"/>
              </w:rPr>
              <w:t>н</w:t>
            </w:r>
            <w:r w:rsidRPr="000A27CA">
              <w:rPr>
                <w:sz w:val="28"/>
                <w:szCs w:val="28"/>
              </w:rPr>
              <w:t>формации в 2018 году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326EB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Организация необходимых процедур по исполнению государственных контрактов на освещение деятельности Законод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тельного Собрания Иркутской области в 2017 г</w:t>
            </w:r>
            <w:r w:rsidR="006326EB">
              <w:rPr>
                <w:sz w:val="28"/>
                <w:szCs w:val="28"/>
              </w:rPr>
              <w:t>оду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  <w:p w:rsidR="00BE3130" w:rsidRPr="000A27CA" w:rsidRDefault="00BE3130" w:rsidP="005B2EA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Опубликование в газете «Областная» п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становлений сессий Законодательного Собрания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224A53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224A53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фоторепортажей о деятельн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сти Законодательного Собрания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21E61">
            <w:pPr>
              <w:ind w:left="156" w:right="142"/>
              <w:jc w:val="center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В течение квартала, с момента з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ключения тр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t>дового дог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вора со спец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алистом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224A53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Е.В. Андреева Э.Д. Асташонок</w:t>
            </w:r>
          </w:p>
          <w:p w:rsidR="00BE3130" w:rsidRPr="000A27CA" w:rsidRDefault="00BE3130" w:rsidP="00224A53">
            <w:pPr>
              <w:ind w:left="38"/>
              <w:rPr>
                <w:bCs/>
                <w:sz w:val="28"/>
                <w:szCs w:val="28"/>
              </w:rPr>
            </w:pPr>
          </w:p>
          <w:p w:rsidR="00BE3130" w:rsidRPr="000A27CA" w:rsidRDefault="00BE3130" w:rsidP="00224A53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160807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Развитие информационных ресурсов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B4A5E">
            <w:pPr>
              <w:ind w:left="142" w:right="140"/>
              <w:jc w:val="both"/>
              <w:rPr>
                <w:sz w:val="28"/>
                <w:szCs w:val="28"/>
              </w:rPr>
            </w:pPr>
            <w:bookmarkStart w:id="3" w:name="OLE_LINK1"/>
            <w:bookmarkStart w:id="4" w:name="OLE_LINK2"/>
            <w:bookmarkStart w:id="5" w:name="OLE_LINK3"/>
            <w:r w:rsidRPr="000A27CA">
              <w:rPr>
                <w:sz w:val="28"/>
                <w:szCs w:val="28"/>
              </w:rPr>
              <w:t>Организационно-техническое сопрово</w:t>
            </w:r>
            <w:r w:rsidRPr="000A27CA">
              <w:rPr>
                <w:sz w:val="28"/>
                <w:szCs w:val="28"/>
              </w:rPr>
              <w:t>ж</w:t>
            </w:r>
            <w:r w:rsidRPr="000A27CA">
              <w:rPr>
                <w:sz w:val="28"/>
                <w:szCs w:val="28"/>
              </w:rPr>
              <w:t>дение программно-технического компле</w:t>
            </w:r>
            <w:r w:rsidRPr="000A27CA">
              <w:rPr>
                <w:sz w:val="28"/>
                <w:szCs w:val="28"/>
              </w:rPr>
              <w:t>к</w:t>
            </w:r>
            <w:r w:rsidRPr="000A27CA">
              <w:rPr>
                <w:sz w:val="28"/>
                <w:szCs w:val="28"/>
              </w:rPr>
              <w:t>са зала заседаний и мероприятий в малом зале заседаний, организация трансляции мероприятий из зала заседаний</w:t>
            </w:r>
            <w:bookmarkEnd w:id="3"/>
            <w:bookmarkEnd w:id="4"/>
            <w:bookmarkEnd w:id="5"/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416DC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B4A5E">
            <w:pPr>
              <w:ind w:left="142" w:right="140"/>
              <w:jc w:val="both"/>
              <w:rPr>
                <w:color w:val="000000"/>
                <w:sz w:val="28"/>
                <w:szCs w:val="28"/>
              </w:rPr>
            </w:pPr>
            <w:r w:rsidRPr="000A27CA">
              <w:rPr>
                <w:color w:val="000000"/>
                <w:sz w:val="28"/>
                <w:szCs w:val="28"/>
              </w:rPr>
              <w:t>Информационно-техническое обеспеч</w:t>
            </w:r>
            <w:r w:rsidRPr="000A27CA">
              <w:rPr>
                <w:color w:val="000000"/>
                <w:sz w:val="28"/>
                <w:szCs w:val="28"/>
              </w:rPr>
              <w:t>е</w:t>
            </w:r>
            <w:r w:rsidRPr="000A27CA">
              <w:rPr>
                <w:color w:val="000000"/>
                <w:sz w:val="28"/>
                <w:szCs w:val="28"/>
              </w:rPr>
              <w:t>ние работы официального сайта Закон</w:t>
            </w:r>
            <w:r w:rsidRPr="000A27CA">
              <w:rPr>
                <w:color w:val="000000"/>
                <w:sz w:val="28"/>
                <w:szCs w:val="28"/>
              </w:rPr>
              <w:t>о</w:t>
            </w:r>
            <w:r w:rsidRPr="000A27CA">
              <w:rPr>
                <w:color w:val="000000"/>
                <w:sz w:val="28"/>
                <w:szCs w:val="28"/>
              </w:rPr>
              <w:t xml:space="preserve">дательного Собрания Иркутской области </w:t>
            </w:r>
            <w:proofErr w:type="spellStart"/>
            <w:r w:rsidRPr="000A27CA">
              <w:rPr>
                <w:color w:val="000000"/>
                <w:sz w:val="28"/>
                <w:szCs w:val="28"/>
                <w:lang w:val="en-US"/>
              </w:rPr>
              <w:t>irzs</w:t>
            </w:r>
            <w:proofErr w:type="spellEnd"/>
            <w:r w:rsidRPr="000A27CA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0A27CA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0A27CA">
              <w:rPr>
                <w:color w:val="000000"/>
                <w:sz w:val="28"/>
                <w:szCs w:val="28"/>
              </w:rPr>
              <w:t xml:space="preserve"> (</w:t>
            </w:r>
            <w:r w:rsidRPr="000A27CA">
              <w:rPr>
                <w:color w:val="000000"/>
                <w:sz w:val="28"/>
                <w:szCs w:val="28"/>
                <w:lang w:val="en-US"/>
              </w:rPr>
              <w:t>www</w:t>
            </w:r>
            <w:r w:rsidRPr="000A27CA">
              <w:rPr>
                <w:color w:val="000000"/>
                <w:sz w:val="28"/>
                <w:szCs w:val="28"/>
              </w:rPr>
              <w:t>.</w:t>
            </w:r>
            <w:r w:rsidRPr="000A27CA">
              <w:rPr>
                <w:color w:val="000000"/>
                <w:sz w:val="28"/>
                <w:szCs w:val="28"/>
                <w:lang w:val="en-US"/>
              </w:rPr>
              <w:t>irk</w:t>
            </w:r>
            <w:r w:rsidRPr="000A27CA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0A27CA">
              <w:rPr>
                <w:color w:val="000000"/>
                <w:sz w:val="28"/>
                <w:szCs w:val="28"/>
                <w:lang w:val="en-US"/>
              </w:rPr>
              <w:t>gov</w:t>
            </w:r>
            <w:proofErr w:type="spellEnd"/>
            <w:r w:rsidRPr="000A27CA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0A27CA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0A27C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416DC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B4A5E">
            <w:pPr>
              <w:ind w:left="142" w:right="140"/>
              <w:jc w:val="both"/>
              <w:rPr>
                <w:color w:val="000000"/>
                <w:sz w:val="28"/>
                <w:szCs w:val="28"/>
              </w:rPr>
            </w:pPr>
            <w:bookmarkStart w:id="6" w:name="OLE_LINK4"/>
            <w:r w:rsidRPr="000A27CA">
              <w:rPr>
                <w:sz w:val="28"/>
                <w:szCs w:val="28"/>
              </w:rPr>
              <w:t>Организационно-техническое сопрово</w:t>
            </w:r>
            <w:r w:rsidRPr="000A27CA">
              <w:rPr>
                <w:sz w:val="28"/>
                <w:szCs w:val="28"/>
              </w:rPr>
              <w:t>ж</w:t>
            </w:r>
            <w:r w:rsidRPr="000A27CA">
              <w:rPr>
                <w:sz w:val="28"/>
                <w:szCs w:val="28"/>
              </w:rPr>
              <w:t xml:space="preserve">дение </w:t>
            </w:r>
            <w:r w:rsidRPr="000A27CA">
              <w:rPr>
                <w:color w:val="000000"/>
                <w:sz w:val="28"/>
                <w:szCs w:val="28"/>
              </w:rPr>
              <w:t>автоматизированной</w:t>
            </w:r>
            <w:r w:rsidRPr="000A27CA">
              <w:rPr>
                <w:sz w:val="28"/>
                <w:szCs w:val="28"/>
              </w:rPr>
              <w:t xml:space="preserve"> системы зак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нотворческой деятельности «Электро</w:t>
            </w:r>
            <w:r w:rsidRPr="000A27CA">
              <w:rPr>
                <w:sz w:val="28"/>
                <w:szCs w:val="28"/>
              </w:rPr>
              <w:t>н</w:t>
            </w:r>
            <w:r w:rsidRPr="000A27CA">
              <w:rPr>
                <w:sz w:val="28"/>
                <w:szCs w:val="28"/>
              </w:rPr>
              <w:lastRenderedPageBreak/>
              <w:t xml:space="preserve">ный парламент» </w:t>
            </w:r>
            <w:bookmarkEnd w:id="6"/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416DC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B4A5E">
            <w:pPr>
              <w:ind w:left="142" w:right="140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Организация видеоконференций и тел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трансляций с Государственной Думой и Советом Федерации Федерального С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брания Российской Федерации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416DC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B4A5E">
            <w:pPr>
              <w:ind w:left="142" w:right="140"/>
              <w:jc w:val="both"/>
              <w:rPr>
                <w:sz w:val="28"/>
                <w:szCs w:val="28"/>
              </w:rPr>
            </w:pPr>
            <w:bookmarkStart w:id="7" w:name="OLE_LINK7"/>
            <w:bookmarkStart w:id="8" w:name="OLE_LINK8"/>
            <w:bookmarkStart w:id="9" w:name="OLE_LINK9"/>
            <w:bookmarkStart w:id="10" w:name="OLE_LINK10"/>
            <w:r w:rsidRPr="000A27CA">
              <w:rPr>
                <w:rStyle w:val="apple-style-span"/>
                <w:sz w:val="28"/>
                <w:szCs w:val="28"/>
              </w:rPr>
              <w:t>Поддержка работоспособности, обслуж</w:t>
            </w:r>
            <w:r w:rsidRPr="000A27CA">
              <w:rPr>
                <w:rStyle w:val="apple-style-span"/>
                <w:sz w:val="28"/>
                <w:szCs w:val="28"/>
              </w:rPr>
              <w:t>и</w:t>
            </w:r>
            <w:r w:rsidRPr="000A27CA">
              <w:rPr>
                <w:rStyle w:val="apple-style-span"/>
                <w:sz w:val="28"/>
                <w:szCs w:val="28"/>
              </w:rPr>
              <w:t>вание и администрирование локальной вычислительной сети Законодательного Собрания (регистрация и определение прав пользователей ЛВС, управление се</w:t>
            </w:r>
            <w:r w:rsidRPr="000A27CA">
              <w:rPr>
                <w:rStyle w:val="apple-style-span"/>
                <w:sz w:val="28"/>
                <w:szCs w:val="28"/>
              </w:rPr>
              <w:t>р</w:t>
            </w:r>
            <w:r w:rsidRPr="000A27CA">
              <w:rPr>
                <w:rStyle w:val="apple-style-span"/>
                <w:sz w:val="28"/>
                <w:szCs w:val="28"/>
              </w:rPr>
              <w:t>верами, принт-серверами и другими сет</w:t>
            </w:r>
            <w:r w:rsidRPr="000A27CA">
              <w:rPr>
                <w:rStyle w:val="apple-style-span"/>
                <w:sz w:val="28"/>
                <w:szCs w:val="28"/>
              </w:rPr>
              <w:t>е</w:t>
            </w:r>
            <w:r w:rsidRPr="000A27CA">
              <w:rPr>
                <w:rStyle w:val="apple-style-span"/>
                <w:sz w:val="28"/>
                <w:szCs w:val="28"/>
              </w:rPr>
              <w:t>выми устройствами или ресурсами, ко</w:t>
            </w:r>
            <w:r w:rsidRPr="000A27CA">
              <w:rPr>
                <w:rStyle w:val="apple-style-span"/>
                <w:sz w:val="28"/>
                <w:szCs w:val="28"/>
              </w:rPr>
              <w:t>н</w:t>
            </w:r>
            <w:r w:rsidRPr="000A27CA">
              <w:rPr>
                <w:rStyle w:val="apple-style-span"/>
                <w:sz w:val="28"/>
                <w:szCs w:val="28"/>
              </w:rPr>
              <w:t>троль несанкционированного доступа к ним, обеспечение надежности хранения на серверах информации и регулярное с</w:t>
            </w:r>
            <w:r w:rsidRPr="000A27CA">
              <w:rPr>
                <w:rStyle w:val="apple-style-span"/>
                <w:sz w:val="28"/>
                <w:szCs w:val="28"/>
              </w:rPr>
              <w:t>о</w:t>
            </w:r>
            <w:r w:rsidRPr="000A27CA">
              <w:rPr>
                <w:rStyle w:val="apple-style-span"/>
                <w:sz w:val="28"/>
                <w:szCs w:val="28"/>
              </w:rPr>
              <w:t>здание резервных копий информацио</w:t>
            </w:r>
            <w:r w:rsidRPr="000A27CA">
              <w:rPr>
                <w:rStyle w:val="apple-style-span"/>
                <w:sz w:val="28"/>
                <w:szCs w:val="28"/>
              </w:rPr>
              <w:t>н</w:t>
            </w:r>
            <w:r w:rsidRPr="000A27CA">
              <w:rPr>
                <w:rStyle w:val="apple-style-span"/>
                <w:sz w:val="28"/>
                <w:szCs w:val="28"/>
              </w:rPr>
              <w:t>ных баз данных)</w:t>
            </w:r>
            <w:bookmarkEnd w:id="7"/>
            <w:bookmarkEnd w:id="8"/>
            <w:bookmarkEnd w:id="9"/>
            <w:bookmarkEnd w:id="10"/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416DC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B4A5E">
            <w:pPr>
              <w:ind w:left="142" w:right="140"/>
              <w:jc w:val="both"/>
              <w:rPr>
                <w:color w:val="000000"/>
                <w:sz w:val="28"/>
                <w:szCs w:val="28"/>
              </w:rPr>
            </w:pPr>
            <w:bookmarkStart w:id="11" w:name="OLE_LINK31"/>
            <w:bookmarkStart w:id="12" w:name="OLE_LINK32"/>
            <w:bookmarkStart w:id="13" w:name="OLE_LINK33"/>
            <w:r w:rsidRPr="000A27CA">
              <w:rPr>
                <w:color w:val="000000"/>
                <w:sz w:val="28"/>
                <w:szCs w:val="28"/>
              </w:rPr>
              <w:t>Организация работы с виртуальными ячейками Совета Федерации Федеральн</w:t>
            </w:r>
            <w:r w:rsidRPr="000A27CA">
              <w:rPr>
                <w:color w:val="000000"/>
                <w:sz w:val="28"/>
                <w:szCs w:val="28"/>
              </w:rPr>
              <w:t>о</w:t>
            </w:r>
            <w:r w:rsidRPr="000A27CA">
              <w:rPr>
                <w:color w:val="000000"/>
                <w:sz w:val="28"/>
                <w:szCs w:val="28"/>
              </w:rPr>
              <w:t>го Собрания Российской Федерации и а</w:t>
            </w:r>
            <w:r w:rsidRPr="000A27CA">
              <w:rPr>
                <w:color w:val="000000"/>
                <w:sz w:val="28"/>
                <w:szCs w:val="28"/>
              </w:rPr>
              <w:t>в</w:t>
            </w:r>
            <w:r w:rsidRPr="000A27CA">
              <w:rPr>
                <w:color w:val="000000"/>
                <w:sz w:val="28"/>
                <w:szCs w:val="28"/>
              </w:rPr>
              <w:t>томатизированной системой обеспечения законотворческой деятельности Госуда</w:t>
            </w:r>
            <w:r w:rsidRPr="000A27CA">
              <w:rPr>
                <w:color w:val="000000"/>
                <w:sz w:val="28"/>
                <w:szCs w:val="28"/>
              </w:rPr>
              <w:t>р</w:t>
            </w:r>
            <w:r w:rsidRPr="000A27CA">
              <w:rPr>
                <w:color w:val="000000"/>
                <w:sz w:val="28"/>
                <w:szCs w:val="28"/>
              </w:rPr>
              <w:t>ственной Думы Федерального Собрания Российской Федерации (ГАС «Закон</w:t>
            </w:r>
            <w:r w:rsidRPr="000A27CA">
              <w:rPr>
                <w:color w:val="000000"/>
                <w:sz w:val="28"/>
                <w:szCs w:val="28"/>
              </w:rPr>
              <w:t>о</w:t>
            </w:r>
            <w:r w:rsidRPr="000A27CA">
              <w:rPr>
                <w:color w:val="000000"/>
                <w:sz w:val="28"/>
                <w:szCs w:val="28"/>
              </w:rPr>
              <w:t>творчество»)</w:t>
            </w:r>
            <w:bookmarkEnd w:id="11"/>
            <w:bookmarkEnd w:id="12"/>
            <w:bookmarkEnd w:id="13"/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2416DC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C09F4">
            <w:pPr>
              <w:ind w:left="142" w:right="140"/>
              <w:jc w:val="both"/>
              <w:rPr>
                <w:sz w:val="28"/>
                <w:szCs w:val="28"/>
              </w:rPr>
            </w:pPr>
            <w:bookmarkStart w:id="14" w:name="OLE_LINK11"/>
            <w:bookmarkStart w:id="15" w:name="OLE_LINK12"/>
            <w:bookmarkStart w:id="16" w:name="OLE_LINK13"/>
            <w:r w:rsidRPr="000A27CA">
              <w:rPr>
                <w:sz w:val="28"/>
                <w:szCs w:val="28"/>
              </w:rPr>
              <w:t xml:space="preserve">Техническое обеспечение работы </w:t>
            </w:r>
            <w:r w:rsidR="005C09F4">
              <w:rPr>
                <w:sz w:val="28"/>
                <w:szCs w:val="28"/>
              </w:rPr>
              <w:t>инфо</w:t>
            </w:r>
            <w:r w:rsidR="005C09F4">
              <w:rPr>
                <w:sz w:val="28"/>
                <w:szCs w:val="28"/>
              </w:rPr>
              <w:t>р</w:t>
            </w:r>
            <w:r w:rsidR="005C09F4">
              <w:rPr>
                <w:sz w:val="28"/>
                <w:szCs w:val="28"/>
              </w:rPr>
              <w:t xml:space="preserve">мационных систем </w:t>
            </w:r>
            <w:r w:rsidRPr="000A27CA">
              <w:rPr>
                <w:sz w:val="28"/>
                <w:szCs w:val="28"/>
              </w:rPr>
              <w:t>электронного док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t>ментооборота, бухгалтерского и кадров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го учета, других баз данных, использу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мых в работе Законодательного Собрания</w:t>
            </w:r>
            <w:bookmarkEnd w:id="14"/>
            <w:bookmarkEnd w:id="15"/>
            <w:bookmarkEnd w:id="16"/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F576F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B4A5E">
            <w:pPr>
              <w:pStyle w:val="af2"/>
              <w:ind w:left="142" w:right="140"/>
              <w:rPr>
                <w:color w:val="000000"/>
                <w:sz w:val="28"/>
                <w:szCs w:val="28"/>
              </w:rPr>
            </w:pPr>
            <w:bookmarkStart w:id="17" w:name="OLE_LINK14"/>
            <w:bookmarkStart w:id="18" w:name="OLE_LINK15"/>
            <w:r w:rsidRPr="000A27CA">
              <w:rPr>
                <w:color w:val="000000"/>
                <w:sz w:val="28"/>
                <w:szCs w:val="28"/>
              </w:rPr>
              <w:t>Проведение мероприятий по информац</w:t>
            </w:r>
            <w:r w:rsidRPr="000A27CA">
              <w:rPr>
                <w:color w:val="000000"/>
                <w:sz w:val="28"/>
                <w:szCs w:val="28"/>
              </w:rPr>
              <w:t>и</w:t>
            </w:r>
            <w:r w:rsidRPr="000A27CA">
              <w:rPr>
                <w:color w:val="000000"/>
                <w:sz w:val="28"/>
                <w:szCs w:val="28"/>
              </w:rPr>
              <w:t>онной безопасности и защите информ</w:t>
            </w:r>
            <w:r w:rsidRPr="000A27CA">
              <w:rPr>
                <w:color w:val="000000"/>
                <w:sz w:val="28"/>
                <w:szCs w:val="28"/>
              </w:rPr>
              <w:t>а</w:t>
            </w:r>
            <w:r w:rsidRPr="000A27CA">
              <w:rPr>
                <w:color w:val="000000"/>
                <w:sz w:val="28"/>
                <w:szCs w:val="28"/>
              </w:rPr>
              <w:t>ции</w:t>
            </w:r>
            <w:bookmarkEnd w:id="17"/>
            <w:bookmarkEnd w:id="18"/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F576F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B4A5E">
            <w:pPr>
              <w:ind w:left="142" w:right="140"/>
              <w:jc w:val="both"/>
              <w:rPr>
                <w:sz w:val="28"/>
                <w:szCs w:val="28"/>
              </w:rPr>
            </w:pPr>
            <w:bookmarkStart w:id="19" w:name="OLE_LINK16"/>
            <w:bookmarkStart w:id="20" w:name="OLE_LINK17"/>
            <w:bookmarkStart w:id="21" w:name="OLE_LINK18"/>
            <w:r w:rsidRPr="000A27CA">
              <w:rPr>
                <w:sz w:val="28"/>
                <w:szCs w:val="28"/>
              </w:rPr>
              <w:t>Подготовка технических заданий и з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ключение контрактов с поставщиками  товаров, выполнения работ и оказания услуг в соответствии с функциями отдела</w:t>
            </w:r>
            <w:bookmarkEnd w:id="19"/>
            <w:bookmarkEnd w:id="20"/>
            <w:bookmarkEnd w:id="21"/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F576F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B4A5E">
            <w:pPr>
              <w:ind w:left="142" w:right="140"/>
              <w:jc w:val="both"/>
              <w:rPr>
                <w:sz w:val="28"/>
                <w:szCs w:val="28"/>
              </w:rPr>
            </w:pPr>
            <w:bookmarkStart w:id="22" w:name="OLE_LINK19"/>
            <w:bookmarkStart w:id="23" w:name="OLE_LINK20"/>
            <w:bookmarkStart w:id="24" w:name="OLE_LINK21"/>
            <w:r w:rsidRPr="000A27CA">
              <w:rPr>
                <w:sz w:val="28"/>
                <w:szCs w:val="28"/>
              </w:rPr>
              <w:t>Техническое и программное переоснащ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ние средств вычислительной техники</w:t>
            </w:r>
            <w:bookmarkEnd w:id="22"/>
            <w:bookmarkEnd w:id="23"/>
            <w:bookmarkEnd w:id="24"/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F576F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5C09F4" w:rsidP="006B4A5E">
            <w:pPr>
              <w:ind w:left="142" w:right="140"/>
              <w:jc w:val="both"/>
              <w:outlineLvl w:val="0"/>
              <w:rPr>
                <w:sz w:val="28"/>
                <w:szCs w:val="28"/>
              </w:rPr>
            </w:pPr>
            <w:bookmarkStart w:id="25" w:name="OLE_LINK22"/>
            <w:bookmarkStart w:id="26" w:name="OLE_LINK23"/>
            <w:bookmarkStart w:id="27" w:name="OLE_LINK24"/>
            <w:r>
              <w:rPr>
                <w:sz w:val="28"/>
                <w:szCs w:val="28"/>
              </w:rPr>
              <w:t>Разработка проектов распоряжений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седателя Законодательного Собрания 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кутской области, служебных писем</w:t>
            </w:r>
            <w:r w:rsidR="00BE3130" w:rsidRPr="000A27CA">
              <w:rPr>
                <w:sz w:val="28"/>
                <w:szCs w:val="28"/>
              </w:rPr>
              <w:t xml:space="preserve"> Зак</w:t>
            </w:r>
            <w:r w:rsidR="00BE3130" w:rsidRPr="000A27CA">
              <w:rPr>
                <w:sz w:val="28"/>
                <w:szCs w:val="28"/>
              </w:rPr>
              <w:t>о</w:t>
            </w:r>
            <w:r w:rsidR="00BE3130" w:rsidRPr="000A27CA">
              <w:rPr>
                <w:sz w:val="28"/>
                <w:szCs w:val="28"/>
              </w:rPr>
              <w:t>нодательного Собрания Иркутской обл</w:t>
            </w:r>
            <w:r w:rsidR="00BE3130" w:rsidRPr="000A27CA">
              <w:rPr>
                <w:sz w:val="28"/>
                <w:szCs w:val="28"/>
              </w:rPr>
              <w:t>а</w:t>
            </w:r>
            <w:r w:rsidR="00BE3130" w:rsidRPr="000A27CA">
              <w:rPr>
                <w:sz w:val="28"/>
                <w:szCs w:val="28"/>
              </w:rPr>
              <w:lastRenderedPageBreak/>
              <w:t xml:space="preserve">сти </w:t>
            </w:r>
            <w:bookmarkEnd w:id="25"/>
            <w:bookmarkEnd w:id="26"/>
            <w:bookmarkEnd w:id="27"/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F576F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E40BC2">
            <w:pPr>
              <w:ind w:left="142" w:right="140"/>
              <w:jc w:val="both"/>
              <w:rPr>
                <w:sz w:val="28"/>
                <w:szCs w:val="28"/>
              </w:rPr>
            </w:pPr>
            <w:bookmarkStart w:id="28" w:name="OLE_LINK25"/>
            <w:bookmarkStart w:id="29" w:name="OLE_LINK26"/>
            <w:bookmarkStart w:id="30" w:name="OLE_LINK27"/>
            <w:r w:rsidRPr="000A27CA">
              <w:rPr>
                <w:sz w:val="28"/>
                <w:szCs w:val="28"/>
              </w:rPr>
              <w:t>Обеспечение депутатского корпуса, сл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t>жащих аппарата информационными р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 xml:space="preserve">сурсами: Интернет, </w:t>
            </w:r>
            <w:r w:rsidR="00E40BC2">
              <w:rPr>
                <w:sz w:val="28"/>
                <w:szCs w:val="28"/>
              </w:rPr>
              <w:t>СПС</w:t>
            </w:r>
            <w:r w:rsidRPr="000A27CA">
              <w:rPr>
                <w:sz w:val="28"/>
                <w:szCs w:val="28"/>
              </w:rPr>
              <w:t xml:space="preserve"> «Консультант Плюс» и «Гарант», подсистемой «Мон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торинг» САЗД «Электронный парламент», осуществление контроля доступа к этим ресурсам</w:t>
            </w:r>
            <w:bookmarkEnd w:id="28"/>
            <w:bookmarkEnd w:id="29"/>
            <w:bookmarkEnd w:id="30"/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F576F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B4A5E">
            <w:pPr>
              <w:ind w:left="142" w:right="140"/>
              <w:jc w:val="both"/>
              <w:rPr>
                <w:sz w:val="28"/>
                <w:szCs w:val="28"/>
              </w:rPr>
            </w:pPr>
            <w:bookmarkStart w:id="31" w:name="OLE_LINK28"/>
            <w:bookmarkStart w:id="32" w:name="OLE_LINK29"/>
            <w:bookmarkStart w:id="33" w:name="OLE_LINK30"/>
            <w:r w:rsidRPr="000A27CA">
              <w:rPr>
                <w:sz w:val="28"/>
                <w:szCs w:val="28"/>
              </w:rPr>
              <w:t>Организационное обеспечение и контроль  использования мобильной, внутренней, городской, междугородней, междунаро</w:t>
            </w:r>
            <w:r w:rsidRPr="000A27CA">
              <w:rPr>
                <w:sz w:val="28"/>
                <w:szCs w:val="28"/>
              </w:rPr>
              <w:t>д</w:t>
            </w:r>
            <w:r w:rsidRPr="000A27CA">
              <w:rPr>
                <w:sz w:val="28"/>
                <w:szCs w:val="28"/>
              </w:rPr>
              <w:t>ной, спутниковой и правительственной связи</w:t>
            </w:r>
            <w:bookmarkEnd w:id="31"/>
            <w:bookmarkEnd w:id="32"/>
            <w:bookmarkEnd w:id="33"/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6F576F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030F7E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Протокольное обеспечение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4C5043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Проведение лингвистической экспертизы проектов законов </w:t>
            </w:r>
            <w:r w:rsidR="00E40BC2">
              <w:rPr>
                <w:bCs/>
                <w:sz w:val="28"/>
                <w:szCs w:val="28"/>
              </w:rPr>
              <w:t xml:space="preserve">Иркутской </w:t>
            </w:r>
            <w:r w:rsidRPr="000A27CA">
              <w:rPr>
                <w:bCs/>
                <w:sz w:val="28"/>
                <w:szCs w:val="28"/>
              </w:rPr>
              <w:t>области, п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 xml:space="preserve">сем, отчетов, сборников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4C5C15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Подготовка стенограмм заседаний Зак</w:t>
            </w:r>
            <w:r w:rsidRPr="000A27CA">
              <w:rPr>
                <w:bCs/>
                <w:sz w:val="28"/>
                <w:szCs w:val="28"/>
              </w:rPr>
              <w:t>о</w:t>
            </w:r>
            <w:r w:rsidRPr="000A27CA">
              <w:rPr>
                <w:bCs/>
                <w:sz w:val="28"/>
                <w:szCs w:val="28"/>
              </w:rPr>
              <w:t>нодательного Собрания</w:t>
            </w:r>
            <w:r w:rsidR="00E40BC2">
              <w:rPr>
                <w:bCs/>
                <w:sz w:val="28"/>
                <w:szCs w:val="28"/>
              </w:rPr>
              <w:t xml:space="preserve"> Иркутской обл</w:t>
            </w:r>
            <w:r w:rsidR="00E40BC2">
              <w:rPr>
                <w:bCs/>
                <w:sz w:val="28"/>
                <w:szCs w:val="28"/>
              </w:rPr>
              <w:t>а</w:t>
            </w:r>
            <w:r w:rsidR="00E40BC2">
              <w:rPr>
                <w:bCs/>
                <w:sz w:val="28"/>
                <w:szCs w:val="28"/>
              </w:rPr>
              <w:t>сти</w:t>
            </w:r>
            <w:r w:rsidRPr="000A27CA">
              <w:rPr>
                <w:bCs/>
                <w:sz w:val="28"/>
                <w:szCs w:val="28"/>
              </w:rPr>
              <w:t>, мероприятий, проводимых в Закон</w:t>
            </w:r>
            <w:r w:rsidRPr="000A27CA">
              <w:rPr>
                <w:bCs/>
                <w:sz w:val="28"/>
                <w:szCs w:val="28"/>
              </w:rPr>
              <w:t>о</w:t>
            </w:r>
            <w:r w:rsidRPr="000A27CA">
              <w:rPr>
                <w:bCs/>
                <w:sz w:val="28"/>
                <w:szCs w:val="28"/>
              </w:rPr>
              <w:t>дательном Собрании</w:t>
            </w:r>
            <w:r w:rsidR="00E40BC2">
              <w:rPr>
                <w:bCs/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505B0A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Обеспечение документами участников з</w:t>
            </w:r>
            <w:r w:rsidRPr="000A27CA">
              <w:rPr>
                <w:bCs/>
                <w:sz w:val="28"/>
                <w:szCs w:val="28"/>
              </w:rPr>
              <w:t>а</w:t>
            </w:r>
            <w:r w:rsidRPr="000A27CA">
              <w:rPr>
                <w:bCs/>
                <w:sz w:val="28"/>
                <w:szCs w:val="28"/>
              </w:rPr>
              <w:t>седаний, приглашенных на заседания З</w:t>
            </w:r>
            <w:r w:rsidRPr="000A27CA">
              <w:rPr>
                <w:bCs/>
                <w:sz w:val="28"/>
                <w:szCs w:val="28"/>
              </w:rPr>
              <w:t>а</w:t>
            </w:r>
            <w:r w:rsidRPr="000A27CA">
              <w:rPr>
                <w:bCs/>
                <w:sz w:val="28"/>
                <w:szCs w:val="28"/>
              </w:rPr>
              <w:t xml:space="preserve">конодательного Собрания </w:t>
            </w:r>
            <w:r w:rsidR="00F726E4">
              <w:rPr>
                <w:bCs/>
                <w:sz w:val="28"/>
                <w:szCs w:val="28"/>
              </w:rPr>
              <w:t>Иркутской о</w:t>
            </w:r>
            <w:r w:rsidR="00F726E4">
              <w:rPr>
                <w:bCs/>
                <w:sz w:val="28"/>
                <w:szCs w:val="28"/>
              </w:rPr>
              <w:t>б</w:t>
            </w:r>
            <w:r w:rsidR="00F726E4">
              <w:rPr>
                <w:bCs/>
                <w:sz w:val="28"/>
                <w:szCs w:val="28"/>
              </w:rPr>
              <w:t xml:space="preserve">ласти </w:t>
            </w:r>
            <w:r w:rsidRPr="000A27CA">
              <w:rPr>
                <w:bCs/>
                <w:sz w:val="28"/>
                <w:szCs w:val="28"/>
              </w:rPr>
              <w:t>в электронном (САЗД «Электро</w:t>
            </w:r>
            <w:r w:rsidRPr="000A27CA">
              <w:rPr>
                <w:bCs/>
                <w:sz w:val="28"/>
                <w:szCs w:val="28"/>
              </w:rPr>
              <w:t>н</w:t>
            </w:r>
            <w:r w:rsidRPr="000A27CA">
              <w:rPr>
                <w:bCs/>
                <w:sz w:val="28"/>
                <w:szCs w:val="28"/>
              </w:rPr>
              <w:t xml:space="preserve">ный парламент») и бумажном виде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D1690B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Размещение постановлений Законод</w:t>
            </w:r>
            <w:r w:rsidRPr="000A27CA">
              <w:rPr>
                <w:bCs/>
                <w:sz w:val="28"/>
                <w:szCs w:val="28"/>
              </w:rPr>
              <w:t>а</w:t>
            </w:r>
            <w:r w:rsidRPr="000A27CA">
              <w:rPr>
                <w:bCs/>
                <w:sz w:val="28"/>
                <w:szCs w:val="28"/>
              </w:rPr>
              <w:t>тельного Собрания Иркутской области, законов Иркутской области, протоколов заседаний Законодательного</w:t>
            </w:r>
            <w:r w:rsidR="00E40BC2">
              <w:rPr>
                <w:bCs/>
                <w:sz w:val="28"/>
                <w:szCs w:val="28"/>
              </w:rPr>
              <w:t xml:space="preserve"> Собрания Иркутской области</w:t>
            </w:r>
            <w:r w:rsidRPr="000A27CA">
              <w:rPr>
                <w:bCs/>
                <w:sz w:val="28"/>
                <w:szCs w:val="28"/>
              </w:rPr>
              <w:t xml:space="preserve"> в САЗД «Электро</w:t>
            </w:r>
            <w:r w:rsidRPr="000A27CA">
              <w:rPr>
                <w:bCs/>
                <w:sz w:val="28"/>
                <w:szCs w:val="28"/>
              </w:rPr>
              <w:t>н</w:t>
            </w:r>
            <w:r w:rsidRPr="000A27CA">
              <w:rPr>
                <w:bCs/>
                <w:sz w:val="28"/>
                <w:szCs w:val="28"/>
              </w:rPr>
              <w:t>ный парламент»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4C5C15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Подготовка макетов, издание «Ведом</w:t>
            </w:r>
            <w:r w:rsidRPr="000A27CA">
              <w:rPr>
                <w:bCs/>
                <w:sz w:val="28"/>
                <w:szCs w:val="28"/>
              </w:rPr>
              <w:t>о</w:t>
            </w:r>
            <w:r w:rsidRPr="000A27CA">
              <w:rPr>
                <w:bCs/>
                <w:sz w:val="28"/>
                <w:szCs w:val="28"/>
              </w:rPr>
              <w:t>стей Законодательного Собрания Ирку</w:t>
            </w:r>
            <w:r w:rsidRPr="000A27CA">
              <w:rPr>
                <w:bCs/>
                <w:sz w:val="28"/>
                <w:szCs w:val="28"/>
              </w:rPr>
              <w:t>т</w:t>
            </w:r>
            <w:r w:rsidRPr="000A27CA">
              <w:rPr>
                <w:bCs/>
                <w:sz w:val="28"/>
                <w:szCs w:val="28"/>
              </w:rPr>
              <w:t>ской области», направление их получат</w:t>
            </w:r>
            <w:r w:rsidRPr="000A27CA">
              <w:rPr>
                <w:bCs/>
                <w:sz w:val="28"/>
                <w:szCs w:val="28"/>
              </w:rPr>
              <w:t>е</w:t>
            </w:r>
            <w:r w:rsidRPr="000A27CA">
              <w:rPr>
                <w:bCs/>
                <w:sz w:val="28"/>
                <w:szCs w:val="28"/>
              </w:rPr>
              <w:t>лям, а также размещение на официальном сайте Законодательного Собрания Ирку</w:t>
            </w:r>
            <w:r w:rsidRPr="000A27CA">
              <w:rPr>
                <w:bCs/>
                <w:sz w:val="28"/>
                <w:szCs w:val="28"/>
              </w:rPr>
              <w:t>т</w:t>
            </w:r>
            <w:r w:rsidRPr="000A27CA">
              <w:rPr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4C5C15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Взаимодействие с типографией по опер</w:t>
            </w:r>
            <w:r w:rsidRPr="000A27CA">
              <w:rPr>
                <w:bCs/>
                <w:sz w:val="28"/>
                <w:szCs w:val="28"/>
              </w:rPr>
              <w:t>а</w:t>
            </w:r>
            <w:r w:rsidRPr="000A27CA">
              <w:rPr>
                <w:bCs/>
                <w:sz w:val="28"/>
                <w:szCs w:val="28"/>
              </w:rPr>
              <w:t>тивному изготовлению полиграфической продукции, открыток, конвертов, бланков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8F5406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F5406">
            <w:pPr>
              <w:ind w:left="38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73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3A1B73">
            <w:pPr>
              <w:jc w:val="center"/>
              <w:rPr>
                <w:b/>
                <w:bCs/>
                <w:sz w:val="28"/>
                <w:szCs w:val="28"/>
              </w:rPr>
            </w:pPr>
            <w:r w:rsidRPr="000A27CA">
              <w:rPr>
                <w:b/>
                <w:bCs/>
                <w:sz w:val="28"/>
                <w:szCs w:val="28"/>
              </w:rPr>
              <w:t>Документационное обеспечение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E40BC2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Составление графика приема граждан р</w:t>
            </w:r>
            <w:r w:rsidRPr="000A27CA">
              <w:rPr>
                <w:bCs/>
                <w:sz w:val="28"/>
                <w:szCs w:val="28"/>
              </w:rPr>
              <w:t>у</w:t>
            </w:r>
            <w:r w:rsidRPr="000A27CA">
              <w:rPr>
                <w:bCs/>
                <w:sz w:val="28"/>
                <w:szCs w:val="28"/>
              </w:rPr>
              <w:t>ководителями Законодательного Собр</w:t>
            </w:r>
            <w:r w:rsidRPr="000A27CA">
              <w:rPr>
                <w:bCs/>
                <w:sz w:val="28"/>
                <w:szCs w:val="28"/>
              </w:rPr>
              <w:t>а</w:t>
            </w:r>
            <w:r w:rsidRPr="000A27CA">
              <w:rPr>
                <w:bCs/>
                <w:sz w:val="28"/>
                <w:szCs w:val="28"/>
              </w:rPr>
              <w:t>ния, председателями постоянных комит</w:t>
            </w:r>
            <w:r w:rsidRPr="000A27CA">
              <w:rPr>
                <w:bCs/>
                <w:sz w:val="28"/>
                <w:szCs w:val="28"/>
              </w:rPr>
              <w:t>е</w:t>
            </w:r>
            <w:r w:rsidRPr="000A27CA">
              <w:rPr>
                <w:bCs/>
                <w:sz w:val="28"/>
                <w:szCs w:val="28"/>
              </w:rPr>
              <w:t xml:space="preserve">тов и постоянных комиссий </w:t>
            </w:r>
            <w:r w:rsidR="00E40BC2">
              <w:rPr>
                <w:bCs/>
                <w:sz w:val="28"/>
                <w:szCs w:val="28"/>
              </w:rPr>
              <w:t>Законод</w:t>
            </w:r>
            <w:r w:rsidR="00E40BC2">
              <w:rPr>
                <w:bCs/>
                <w:sz w:val="28"/>
                <w:szCs w:val="28"/>
              </w:rPr>
              <w:t>а</w:t>
            </w:r>
            <w:r w:rsidR="00E40BC2">
              <w:rPr>
                <w:bCs/>
                <w:sz w:val="28"/>
                <w:szCs w:val="28"/>
              </w:rPr>
              <w:t xml:space="preserve">тельного Собрания Иркутской области </w:t>
            </w:r>
            <w:r w:rsidRPr="000A27CA">
              <w:rPr>
                <w:bCs/>
                <w:sz w:val="28"/>
                <w:szCs w:val="28"/>
              </w:rPr>
              <w:t xml:space="preserve">и </w:t>
            </w:r>
            <w:r w:rsidR="00E40BC2">
              <w:rPr>
                <w:bCs/>
                <w:sz w:val="28"/>
                <w:szCs w:val="28"/>
              </w:rPr>
              <w:t xml:space="preserve">опубликование </w:t>
            </w:r>
            <w:r w:rsidRPr="000A27CA">
              <w:rPr>
                <w:bCs/>
                <w:sz w:val="28"/>
                <w:szCs w:val="28"/>
              </w:rPr>
              <w:t>в общественно-политической газете «Областная»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М.В. Мельн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кова</w:t>
            </w:r>
          </w:p>
          <w:p w:rsidR="00BE3130" w:rsidRPr="000A27CA" w:rsidRDefault="00BE3130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1D325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 xml:space="preserve">Контроль за исполнением документов, обращений граждан. Подготовка итоговой информации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ежемесячно</w:t>
            </w:r>
          </w:p>
          <w:p w:rsidR="00BE3130" w:rsidRPr="000A27CA" w:rsidRDefault="00BE3130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до 31 декабря</w:t>
            </w:r>
          </w:p>
          <w:p w:rsidR="00BE3130" w:rsidRPr="000A27CA" w:rsidRDefault="00BE3130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М.В. Мельн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 xml:space="preserve">кова </w:t>
            </w:r>
          </w:p>
          <w:p w:rsidR="00BE3130" w:rsidRPr="000A27CA" w:rsidRDefault="00BE3130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Контроль системы мониторинга САЗД «Электронный парламент» (в рамках с</w:t>
            </w:r>
            <w:r w:rsidRPr="000A27CA">
              <w:rPr>
                <w:bCs/>
                <w:sz w:val="28"/>
                <w:szCs w:val="28"/>
              </w:rPr>
              <w:t>о</w:t>
            </w:r>
            <w:r w:rsidRPr="000A27CA">
              <w:rPr>
                <w:bCs/>
                <w:sz w:val="28"/>
                <w:szCs w:val="28"/>
              </w:rPr>
              <w:t>ответствия названия  проекта закона И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кутской области на бумажном носителе и в Паспорте закона)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М.В. Мельн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кова</w:t>
            </w:r>
          </w:p>
          <w:p w:rsidR="00BE3130" w:rsidRPr="000A27CA" w:rsidRDefault="00BE313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E40BC2" w:rsidP="00C50EDD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Обновление справочников САДЭД</w:t>
            </w:r>
            <w:r w:rsidR="00BE3130" w:rsidRPr="000A27CA">
              <w:rPr>
                <w:bCs/>
                <w:sz w:val="28"/>
                <w:szCs w:val="28"/>
              </w:rPr>
              <w:t xml:space="preserve"> «Д</w:t>
            </w:r>
            <w:r w:rsidR="00BE3130" w:rsidRPr="000A27CA">
              <w:rPr>
                <w:bCs/>
                <w:sz w:val="28"/>
                <w:szCs w:val="28"/>
              </w:rPr>
              <w:t>Е</w:t>
            </w:r>
            <w:r w:rsidR="00BE3130" w:rsidRPr="000A27CA">
              <w:rPr>
                <w:bCs/>
                <w:sz w:val="28"/>
                <w:szCs w:val="28"/>
              </w:rPr>
              <w:t>ЛО»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М.В. Мельн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кова</w:t>
            </w:r>
          </w:p>
          <w:p w:rsidR="00BE3130" w:rsidRPr="000A27CA" w:rsidRDefault="00BE313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E40BC2" w:rsidP="001D325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Внесение изменений в и</w:t>
            </w:r>
            <w:r w:rsidR="00BE3130" w:rsidRPr="000A27CA">
              <w:rPr>
                <w:bCs/>
                <w:sz w:val="28"/>
                <w:szCs w:val="28"/>
              </w:rPr>
              <w:t>нструкцию по д</w:t>
            </w:r>
            <w:r w:rsidR="00BE3130" w:rsidRPr="000A27CA">
              <w:rPr>
                <w:bCs/>
                <w:sz w:val="28"/>
                <w:szCs w:val="28"/>
              </w:rPr>
              <w:t>е</w:t>
            </w:r>
            <w:r w:rsidR="00BE3130" w:rsidRPr="000A27CA">
              <w:rPr>
                <w:bCs/>
                <w:sz w:val="28"/>
                <w:szCs w:val="28"/>
              </w:rPr>
              <w:t>лопроизводству в Законодательном С</w:t>
            </w:r>
            <w:r w:rsidR="00BE3130" w:rsidRPr="000A27CA">
              <w:rPr>
                <w:bCs/>
                <w:sz w:val="28"/>
                <w:szCs w:val="28"/>
              </w:rPr>
              <w:t>о</w:t>
            </w:r>
            <w:r w:rsidR="00BE3130" w:rsidRPr="000A27CA">
              <w:rPr>
                <w:bCs/>
                <w:sz w:val="28"/>
                <w:szCs w:val="28"/>
              </w:rPr>
              <w:t>брании Иркутской области (по мере нео</w:t>
            </w:r>
            <w:r w:rsidR="00BE3130" w:rsidRPr="000A27CA">
              <w:rPr>
                <w:bCs/>
                <w:sz w:val="28"/>
                <w:szCs w:val="28"/>
              </w:rPr>
              <w:t>б</w:t>
            </w:r>
            <w:r w:rsidR="00BE3130" w:rsidRPr="000A27CA">
              <w:rPr>
                <w:bCs/>
                <w:sz w:val="28"/>
                <w:szCs w:val="28"/>
              </w:rPr>
              <w:t>ходимости)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М.В. Мельн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кова</w:t>
            </w:r>
          </w:p>
          <w:p w:rsidR="00BE3130" w:rsidRPr="000A27CA" w:rsidRDefault="00BE313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9A5D05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0A27CA">
              <w:rPr>
                <w:rStyle w:val="msonormal0"/>
                <w:sz w:val="28"/>
                <w:szCs w:val="28"/>
              </w:rPr>
              <w:t>Составление актов сдачи-приемки ок</w:t>
            </w:r>
            <w:r w:rsidRPr="000A27CA">
              <w:rPr>
                <w:rStyle w:val="msonormal0"/>
                <w:sz w:val="28"/>
                <w:szCs w:val="28"/>
              </w:rPr>
              <w:t>а</w:t>
            </w:r>
            <w:r w:rsidRPr="000A27CA">
              <w:rPr>
                <w:rStyle w:val="msonormal0"/>
                <w:sz w:val="28"/>
                <w:szCs w:val="28"/>
              </w:rPr>
              <w:t>занных услуг по государственным ко</w:t>
            </w:r>
            <w:r w:rsidRPr="000A27CA">
              <w:rPr>
                <w:rStyle w:val="msonormal0"/>
                <w:sz w:val="28"/>
                <w:szCs w:val="28"/>
              </w:rPr>
              <w:t>н</w:t>
            </w:r>
            <w:r w:rsidRPr="000A27CA">
              <w:rPr>
                <w:rStyle w:val="msonormal0"/>
                <w:sz w:val="28"/>
                <w:szCs w:val="28"/>
              </w:rPr>
              <w:t>трактам, сверка и передача актов орган</w:t>
            </w:r>
            <w:r w:rsidRPr="000A27CA">
              <w:rPr>
                <w:rStyle w:val="msonormal0"/>
                <w:sz w:val="28"/>
                <w:szCs w:val="28"/>
              </w:rPr>
              <w:t>и</w:t>
            </w:r>
            <w:r w:rsidRPr="000A27CA">
              <w:rPr>
                <w:rStyle w:val="msonormal0"/>
                <w:sz w:val="28"/>
                <w:szCs w:val="28"/>
              </w:rPr>
              <w:t>зациям, предоставляющим услуги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8F5406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F540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М.В. Мельн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кова</w:t>
            </w:r>
          </w:p>
          <w:p w:rsidR="00BE3130" w:rsidRPr="000A27CA" w:rsidRDefault="00BE3130" w:rsidP="008F540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9A5D05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0A27CA">
              <w:rPr>
                <w:rStyle w:val="msonormal0"/>
                <w:sz w:val="28"/>
                <w:szCs w:val="28"/>
              </w:rPr>
              <w:t>Регистрация обращений граждан на и</w:t>
            </w:r>
            <w:r w:rsidRPr="000A27CA">
              <w:rPr>
                <w:rStyle w:val="msonormal0"/>
                <w:sz w:val="28"/>
                <w:szCs w:val="28"/>
              </w:rPr>
              <w:t>н</w:t>
            </w:r>
            <w:r w:rsidRPr="000A27CA">
              <w:rPr>
                <w:rStyle w:val="msonormal0"/>
                <w:sz w:val="28"/>
                <w:szCs w:val="28"/>
              </w:rPr>
              <w:t>формационном портале ССТУ.РФ (Адм</w:t>
            </w:r>
            <w:r w:rsidRPr="000A27CA">
              <w:rPr>
                <w:rStyle w:val="msonormal0"/>
                <w:sz w:val="28"/>
                <w:szCs w:val="28"/>
              </w:rPr>
              <w:t>и</w:t>
            </w:r>
            <w:r w:rsidRPr="000A27CA">
              <w:rPr>
                <w:rStyle w:val="msonormal0"/>
                <w:sz w:val="28"/>
                <w:szCs w:val="28"/>
              </w:rPr>
              <w:t>нистрация Президента РФ)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9A5D05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F540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М.В. Мельн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кова</w:t>
            </w:r>
          </w:p>
          <w:p w:rsidR="00BE3130" w:rsidRPr="000A27CA" w:rsidRDefault="00BE3130" w:rsidP="008F540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E40BC2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0A27CA">
              <w:rPr>
                <w:rStyle w:val="msonormal0"/>
                <w:sz w:val="28"/>
                <w:szCs w:val="28"/>
              </w:rPr>
              <w:t>Согласование со структурными подразд</w:t>
            </w:r>
            <w:r w:rsidRPr="000A27CA">
              <w:rPr>
                <w:rStyle w:val="msonormal0"/>
                <w:sz w:val="28"/>
                <w:szCs w:val="28"/>
              </w:rPr>
              <w:t>е</w:t>
            </w:r>
            <w:r w:rsidRPr="000A27CA">
              <w:rPr>
                <w:rStyle w:val="msonormal0"/>
                <w:sz w:val="28"/>
                <w:szCs w:val="28"/>
              </w:rPr>
              <w:t>лениями</w:t>
            </w:r>
            <w:r w:rsidR="00E40BC2">
              <w:rPr>
                <w:rStyle w:val="msonormal0"/>
                <w:sz w:val="28"/>
                <w:szCs w:val="28"/>
              </w:rPr>
              <w:t xml:space="preserve"> аппарата Законодательного С</w:t>
            </w:r>
            <w:r w:rsidR="00E40BC2">
              <w:rPr>
                <w:rStyle w:val="msonormal0"/>
                <w:sz w:val="28"/>
                <w:szCs w:val="28"/>
              </w:rPr>
              <w:t>о</w:t>
            </w:r>
            <w:r w:rsidR="00307080">
              <w:rPr>
                <w:rStyle w:val="msonormal0"/>
                <w:sz w:val="28"/>
                <w:szCs w:val="28"/>
              </w:rPr>
              <w:t>брания И</w:t>
            </w:r>
            <w:r w:rsidR="00E40BC2">
              <w:rPr>
                <w:rStyle w:val="msonormal0"/>
                <w:sz w:val="28"/>
                <w:szCs w:val="28"/>
              </w:rPr>
              <w:t>ркутской области</w:t>
            </w:r>
            <w:r w:rsidRPr="000A27CA">
              <w:rPr>
                <w:rStyle w:val="msonormal0"/>
                <w:sz w:val="28"/>
                <w:szCs w:val="28"/>
              </w:rPr>
              <w:t xml:space="preserve">, </w:t>
            </w:r>
            <w:r w:rsidR="00E40BC2">
              <w:rPr>
                <w:rStyle w:val="msonormal0"/>
                <w:sz w:val="28"/>
                <w:szCs w:val="28"/>
              </w:rPr>
              <w:t>разработка проекта</w:t>
            </w:r>
            <w:r w:rsidRPr="000A27CA">
              <w:rPr>
                <w:rStyle w:val="msonormal0"/>
                <w:sz w:val="28"/>
                <w:szCs w:val="28"/>
              </w:rPr>
              <w:t xml:space="preserve"> распоряжения председателя З</w:t>
            </w:r>
            <w:r w:rsidRPr="000A27CA">
              <w:rPr>
                <w:rStyle w:val="msonormal0"/>
                <w:sz w:val="28"/>
                <w:szCs w:val="28"/>
              </w:rPr>
              <w:t>а</w:t>
            </w:r>
            <w:r w:rsidRPr="000A27CA">
              <w:rPr>
                <w:rStyle w:val="msonormal0"/>
                <w:sz w:val="28"/>
                <w:szCs w:val="28"/>
              </w:rPr>
              <w:t xml:space="preserve">конодательного Собрания </w:t>
            </w:r>
            <w:r w:rsidR="00E40BC2">
              <w:rPr>
                <w:rStyle w:val="msonormal0"/>
                <w:sz w:val="28"/>
                <w:szCs w:val="28"/>
              </w:rPr>
              <w:t>Иркутской о</w:t>
            </w:r>
            <w:r w:rsidR="00E40BC2">
              <w:rPr>
                <w:rStyle w:val="msonormal0"/>
                <w:sz w:val="28"/>
                <w:szCs w:val="28"/>
              </w:rPr>
              <w:t>б</w:t>
            </w:r>
            <w:r w:rsidR="00E40BC2">
              <w:rPr>
                <w:rStyle w:val="msonormal0"/>
                <w:sz w:val="28"/>
                <w:szCs w:val="28"/>
              </w:rPr>
              <w:t xml:space="preserve">ласти </w:t>
            </w:r>
            <w:r w:rsidRPr="000A27CA">
              <w:rPr>
                <w:rStyle w:val="msonormal0"/>
                <w:sz w:val="28"/>
                <w:szCs w:val="28"/>
              </w:rPr>
              <w:t>об утверждении на следующий год  номенклатуры дел Законодательного С</w:t>
            </w:r>
            <w:r w:rsidRPr="000A27CA">
              <w:rPr>
                <w:rStyle w:val="msonormal0"/>
                <w:sz w:val="28"/>
                <w:szCs w:val="28"/>
              </w:rPr>
              <w:t>о</w:t>
            </w:r>
            <w:r w:rsidRPr="000A27CA">
              <w:rPr>
                <w:rStyle w:val="msonormal0"/>
                <w:sz w:val="28"/>
                <w:szCs w:val="28"/>
              </w:rPr>
              <w:t>брания</w:t>
            </w:r>
            <w:r w:rsidR="00E40BC2">
              <w:rPr>
                <w:rStyle w:val="msonormal0"/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9A5D05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до 25 декабря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8F540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М.В. Мельн</w:t>
            </w:r>
            <w:r w:rsidRPr="000A27CA">
              <w:rPr>
                <w:bCs/>
                <w:sz w:val="28"/>
                <w:szCs w:val="28"/>
              </w:rPr>
              <w:t>и</w:t>
            </w:r>
            <w:r w:rsidRPr="000A27CA">
              <w:rPr>
                <w:bCs/>
                <w:sz w:val="28"/>
                <w:szCs w:val="28"/>
              </w:rPr>
              <w:t>кова</w:t>
            </w:r>
          </w:p>
          <w:p w:rsidR="00BE3130" w:rsidRPr="000A27CA" w:rsidRDefault="00BE3130" w:rsidP="008F540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62074C">
            <w:pPr>
              <w:jc w:val="center"/>
              <w:rPr>
                <w:bCs/>
                <w:sz w:val="28"/>
                <w:szCs w:val="26"/>
              </w:rPr>
            </w:pPr>
            <w:r w:rsidRPr="000A27CA">
              <w:rPr>
                <w:b/>
                <w:sz w:val="28"/>
                <w:szCs w:val="26"/>
              </w:rPr>
              <w:t>Кадровая работа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45331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0A27CA">
              <w:rPr>
                <w:rStyle w:val="msonormal0"/>
                <w:sz w:val="28"/>
                <w:szCs w:val="28"/>
              </w:rPr>
              <w:t>Подготовка и проведение мероприятий по реализации государственного заказа по переподготовке и повышению квалиф</w:t>
            </w:r>
            <w:r w:rsidRPr="000A27CA">
              <w:rPr>
                <w:rStyle w:val="msonormal0"/>
                <w:sz w:val="28"/>
                <w:szCs w:val="28"/>
              </w:rPr>
              <w:t>и</w:t>
            </w:r>
            <w:r w:rsidRPr="000A27CA">
              <w:rPr>
                <w:rStyle w:val="msonormal0"/>
                <w:sz w:val="28"/>
                <w:szCs w:val="28"/>
              </w:rPr>
              <w:t xml:space="preserve">кации государственных гражданских служащих аппарата Законодательного </w:t>
            </w:r>
            <w:r w:rsidRPr="000A27CA">
              <w:rPr>
                <w:rStyle w:val="msonormal0"/>
                <w:sz w:val="28"/>
                <w:szCs w:val="28"/>
              </w:rPr>
              <w:lastRenderedPageBreak/>
              <w:t>Собрания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45331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0A27CA">
              <w:rPr>
                <w:rStyle w:val="msonormal0"/>
                <w:sz w:val="28"/>
                <w:szCs w:val="28"/>
              </w:rPr>
              <w:t>Подготовка и проведение квалификац</w:t>
            </w:r>
            <w:r w:rsidRPr="000A27CA">
              <w:rPr>
                <w:rStyle w:val="msonormal0"/>
                <w:sz w:val="28"/>
                <w:szCs w:val="28"/>
              </w:rPr>
              <w:t>и</w:t>
            </w:r>
            <w:r w:rsidRPr="000A27CA">
              <w:rPr>
                <w:rStyle w:val="msonormal0"/>
                <w:sz w:val="28"/>
                <w:szCs w:val="28"/>
              </w:rPr>
              <w:t>онного экзамена по присвоению классных чинов государственной гражданской службы Иркутской области государстве</w:t>
            </w:r>
            <w:r w:rsidRPr="000A27CA">
              <w:rPr>
                <w:rStyle w:val="msonormal0"/>
                <w:sz w:val="28"/>
                <w:szCs w:val="28"/>
              </w:rPr>
              <w:t>н</w:t>
            </w:r>
            <w:r w:rsidRPr="000A27CA">
              <w:rPr>
                <w:rStyle w:val="msonormal0"/>
                <w:sz w:val="28"/>
                <w:szCs w:val="28"/>
              </w:rPr>
              <w:t>ным гражданским служащим, замеща</w:t>
            </w:r>
            <w:r w:rsidRPr="000A27CA">
              <w:rPr>
                <w:rStyle w:val="msonormal0"/>
                <w:sz w:val="28"/>
                <w:szCs w:val="28"/>
              </w:rPr>
              <w:t>ю</w:t>
            </w:r>
            <w:r w:rsidRPr="000A27CA">
              <w:rPr>
                <w:rStyle w:val="msonormal0"/>
                <w:sz w:val="28"/>
                <w:szCs w:val="28"/>
              </w:rPr>
              <w:t>щим должности государственной гра</w:t>
            </w:r>
            <w:r w:rsidRPr="000A27CA">
              <w:rPr>
                <w:rStyle w:val="msonormal0"/>
                <w:sz w:val="28"/>
                <w:szCs w:val="28"/>
              </w:rPr>
              <w:t>ж</w:t>
            </w:r>
            <w:r w:rsidRPr="000A27CA">
              <w:rPr>
                <w:rStyle w:val="msonormal0"/>
                <w:sz w:val="28"/>
                <w:szCs w:val="28"/>
              </w:rPr>
              <w:t>данской службы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45331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0A27CA">
              <w:rPr>
                <w:rStyle w:val="msonormal0"/>
                <w:sz w:val="28"/>
                <w:szCs w:val="28"/>
              </w:rPr>
              <w:t>Подготовка и проведение аттестации го</w:t>
            </w:r>
            <w:r w:rsidRPr="000A27CA">
              <w:rPr>
                <w:rStyle w:val="msonormal0"/>
                <w:sz w:val="28"/>
                <w:szCs w:val="28"/>
              </w:rPr>
              <w:t>с</w:t>
            </w:r>
            <w:r w:rsidRPr="000A27CA">
              <w:rPr>
                <w:rStyle w:val="msonormal0"/>
                <w:sz w:val="28"/>
                <w:szCs w:val="28"/>
              </w:rPr>
              <w:t>ударственных гражданских служащих, замещающих должности государственной гражданской службы Иркутской области в аппарате Законодательного Собрания 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245331">
            <w:pPr>
              <w:ind w:left="155" w:right="14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Проведение работы по выявлению случ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ев возникновения конфликта интересов и принятие мер по предотвращению и ур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гулированию конфликта интересов в а</w:t>
            </w:r>
            <w:r w:rsidRPr="000A27CA">
              <w:rPr>
                <w:sz w:val="28"/>
                <w:szCs w:val="28"/>
              </w:rPr>
              <w:t>п</w:t>
            </w:r>
            <w:r w:rsidRPr="000A27CA">
              <w:rPr>
                <w:sz w:val="28"/>
                <w:szCs w:val="28"/>
              </w:rPr>
              <w:t>парате Законодательного Собрания И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CA194F">
            <w:pPr>
              <w:ind w:left="155" w:right="14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Организация проведения в порядке, предусмотренном нормативными прав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выми актами, проверок по случаям нес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блюдения ограничений, запретов и неи</w:t>
            </w:r>
            <w:r w:rsidRPr="000A27CA">
              <w:rPr>
                <w:sz w:val="28"/>
                <w:szCs w:val="28"/>
              </w:rPr>
              <w:t>с</w:t>
            </w:r>
            <w:r w:rsidRPr="000A27CA">
              <w:rPr>
                <w:sz w:val="28"/>
                <w:szCs w:val="28"/>
              </w:rPr>
              <w:t>полнения обязанностей, установленных в целях противодействия коррупции, а та</w:t>
            </w:r>
            <w:r w:rsidRPr="000A27CA">
              <w:rPr>
                <w:sz w:val="28"/>
                <w:szCs w:val="28"/>
              </w:rPr>
              <w:t>к</w:t>
            </w:r>
            <w:r w:rsidRPr="000A27CA">
              <w:rPr>
                <w:sz w:val="28"/>
                <w:szCs w:val="28"/>
              </w:rPr>
              <w:t>же применения соответствующих мер юридической ответственности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632" w:type="dxa"/>
            <w:gridSpan w:val="5"/>
            <w:shd w:val="clear" w:color="auto" w:fill="auto"/>
          </w:tcPr>
          <w:p w:rsidR="00BE3130" w:rsidRPr="000A27CA" w:rsidRDefault="00BE3130" w:rsidP="0049125F">
            <w:pPr>
              <w:jc w:val="center"/>
              <w:rPr>
                <w:sz w:val="28"/>
                <w:szCs w:val="28"/>
              </w:rPr>
            </w:pPr>
            <w:r w:rsidRPr="000A27CA">
              <w:rPr>
                <w:b/>
                <w:sz w:val="28"/>
                <w:szCs w:val="28"/>
              </w:rPr>
              <w:t>Государственные закупки и материально-техническое обеспечение</w:t>
            </w: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7A32F5">
            <w:pPr>
              <w:tabs>
                <w:tab w:val="left" w:pos="3119"/>
              </w:tabs>
              <w:autoSpaceDE w:val="0"/>
              <w:autoSpaceDN w:val="0"/>
              <w:adjustRightInd w:val="0"/>
              <w:ind w:left="145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Формирование планов закупок товаров, работ, услуг, планов-графиков, прогнозов закупок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Бобрышев</w:t>
            </w:r>
          </w:p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F199E">
            <w:pPr>
              <w:tabs>
                <w:tab w:val="left" w:pos="3119"/>
              </w:tabs>
              <w:autoSpaceDE w:val="0"/>
              <w:autoSpaceDN w:val="0"/>
              <w:adjustRightInd w:val="0"/>
              <w:ind w:left="145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Работа в «АЦК-Госзаказ» по осуществл</w:t>
            </w:r>
            <w:r w:rsidRPr="000A27CA">
              <w:rPr>
                <w:sz w:val="28"/>
                <w:szCs w:val="28"/>
              </w:rPr>
              <w:t>е</w:t>
            </w:r>
            <w:r w:rsidRPr="000A27CA">
              <w:rPr>
                <w:sz w:val="28"/>
                <w:szCs w:val="28"/>
              </w:rPr>
              <w:t>нию закупок способами, предусмотре</w:t>
            </w:r>
            <w:r w:rsidRPr="000A27CA">
              <w:rPr>
                <w:sz w:val="28"/>
                <w:szCs w:val="28"/>
              </w:rPr>
              <w:t>н</w:t>
            </w:r>
            <w:r w:rsidRPr="000A27CA">
              <w:rPr>
                <w:sz w:val="28"/>
                <w:szCs w:val="28"/>
              </w:rPr>
              <w:t>ными Федеральным законом от 5 апреля 2013 года № 44-ФЗ «О контрактной с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Бобрышев</w:t>
            </w:r>
          </w:p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7A32F5">
            <w:pPr>
              <w:tabs>
                <w:tab w:val="left" w:pos="3119"/>
              </w:tabs>
              <w:autoSpaceDE w:val="0"/>
              <w:autoSpaceDN w:val="0"/>
              <w:adjustRightInd w:val="0"/>
              <w:ind w:left="145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Подготовка и размещение отчетов, пред</w:t>
            </w:r>
            <w:r w:rsidRPr="000A27CA">
              <w:rPr>
                <w:sz w:val="28"/>
                <w:szCs w:val="28"/>
              </w:rPr>
              <w:t>у</w:t>
            </w:r>
            <w:r w:rsidRPr="000A27CA">
              <w:rPr>
                <w:sz w:val="28"/>
                <w:szCs w:val="28"/>
              </w:rPr>
              <w:t>смотренных законодательством Росси</w:t>
            </w:r>
            <w:r w:rsidRPr="000A27CA">
              <w:rPr>
                <w:sz w:val="28"/>
                <w:szCs w:val="28"/>
              </w:rPr>
              <w:t>й</w:t>
            </w:r>
            <w:r w:rsidRPr="000A27CA">
              <w:rPr>
                <w:sz w:val="28"/>
                <w:szCs w:val="28"/>
              </w:rPr>
              <w:t xml:space="preserve">ской Федерации и иными нормативными правовыми актами о контрактной системе в сфере закупок товаров, работ, услуг для </w:t>
            </w:r>
            <w:r w:rsidRPr="000A27CA">
              <w:rPr>
                <w:sz w:val="28"/>
                <w:szCs w:val="28"/>
              </w:rPr>
              <w:lastRenderedPageBreak/>
              <w:t>обеспечения государственных и муниц</w:t>
            </w:r>
            <w:r w:rsidRPr="000A27CA">
              <w:rPr>
                <w:sz w:val="28"/>
                <w:szCs w:val="28"/>
              </w:rPr>
              <w:t>и</w:t>
            </w:r>
            <w:r w:rsidRPr="000A27CA">
              <w:rPr>
                <w:sz w:val="28"/>
                <w:szCs w:val="28"/>
              </w:rPr>
              <w:t>пальных нужд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Бобрышев</w:t>
            </w:r>
          </w:p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Организация материального и транспор</w:t>
            </w:r>
            <w:r w:rsidRPr="000A27CA">
              <w:rPr>
                <w:sz w:val="28"/>
                <w:szCs w:val="28"/>
              </w:rPr>
              <w:t>т</w:t>
            </w:r>
            <w:r w:rsidRPr="000A27CA">
              <w:rPr>
                <w:sz w:val="28"/>
                <w:szCs w:val="28"/>
              </w:rPr>
              <w:t>ного обеспечения депутатов Законод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 xml:space="preserve">тельного Собрания Иркутской области и </w:t>
            </w:r>
            <w:r w:rsidRPr="000A27CA">
              <w:rPr>
                <w:color w:val="000000"/>
                <w:sz w:val="28"/>
                <w:szCs w:val="28"/>
              </w:rPr>
              <w:t>государственных гражданских служащих аппарата Законодательного Собрания</w:t>
            </w:r>
            <w:r w:rsidRPr="000A27CA">
              <w:rPr>
                <w:sz w:val="28"/>
                <w:szCs w:val="28"/>
              </w:rPr>
              <w:t xml:space="preserve"> И</w:t>
            </w:r>
            <w:r w:rsidRPr="000A27CA">
              <w:rPr>
                <w:sz w:val="28"/>
                <w:szCs w:val="28"/>
              </w:rPr>
              <w:t>р</w:t>
            </w:r>
            <w:r w:rsidRPr="000A27CA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Бобрышев</w:t>
            </w:r>
          </w:p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Материальное обеспечение протокольного обслуживания официальных делегаций и лиц, прибывающих в Законодательное Собрание Иркутской области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Бобрышев</w:t>
            </w:r>
          </w:p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 xml:space="preserve">Взаимодействие со службами аэропорта по обеспечению встреч и отправки членов делегаций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Бобрышев</w:t>
            </w:r>
          </w:p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9B1C83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с У</w:t>
            </w:r>
            <w:r w:rsidR="00BE3130" w:rsidRPr="000A27CA">
              <w:rPr>
                <w:sz w:val="28"/>
                <w:szCs w:val="28"/>
              </w:rPr>
              <w:t>пра</w:t>
            </w:r>
            <w:r w:rsidR="00BE3130" w:rsidRPr="000A27CA">
              <w:rPr>
                <w:sz w:val="28"/>
                <w:szCs w:val="28"/>
              </w:rPr>
              <w:t>в</w:t>
            </w:r>
            <w:r w:rsidR="00BE3130" w:rsidRPr="000A27CA">
              <w:rPr>
                <w:sz w:val="28"/>
                <w:szCs w:val="28"/>
              </w:rPr>
              <w:t>лением делами Губернатора Иркутской области и Правительства Иркутской обл</w:t>
            </w:r>
            <w:r w:rsidR="00BE3130" w:rsidRPr="000A27CA">
              <w:rPr>
                <w:sz w:val="28"/>
                <w:szCs w:val="28"/>
              </w:rPr>
              <w:t>а</w:t>
            </w:r>
            <w:r w:rsidR="00BE3130" w:rsidRPr="000A27CA">
              <w:rPr>
                <w:sz w:val="28"/>
                <w:szCs w:val="28"/>
              </w:rPr>
              <w:t>сти при проведении мероприятий Закон</w:t>
            </w:r>
            <w:r w:rsidR="00BE3130" w:rsidRPr="000A27CA">
              <w:rPr>
                <w:sz w:val="28"/>
                <w:szCs w:val="28"/>
              </w:rPr>
              <w:t>о</w:t>
            </w:r>
            <w:r w:rsidR="00BE3130" w:rsidRPr="000A27CA">
              <w:rPr>
                <w:sz w:val="28"/>
                <w:szCs w:val="28"/>
              </w:rPr>
              <w:t xml:space="preserve">дательным Собранием Иркутской области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Бобрышев</w:t>
            </w:r>
          </w:p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BE3130" w:rsidRPr="000A27CA" w:rsidTr="00C1543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24" w:type="dxa"/>
            <w:shd w:val="clear" w:color="auto" w:fill="auto"/>
          </w:tcPr>
          <w:p w:rsidR="00BE3130" w:rsidRPr="000A27CA" w:rsidRDefault="00BE31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BE3130" w:rsidRPr="000A27CA" w:rsidRDefault="00BE3130" w:rsidP="00C50EDD">
            <w:pPr>
              <w:ind w:left="156" w:right="94"/>
              <w:jc w:val="both"/>
              <w:rPr>
                <w:sz w:val="28"/>
                <w:szCs w:val="28"/>
              </w:rPr>
            </w:pPr>
            <w:r w:rsidRPr="000A27CA">
              <w:rPr>
                <w:sz w:val="28"/>
                <w:szCs w:val="28"/>
              </w:rPr>
              <w:t>Организация и контроль выполнения к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>питального ремонта зала заседаний Зак</w:t>
            </w:r>
            <w:r w:rsidRPr="000A27CA">
              <w:rPr>
                <w:sz w:val="28"/>
                <w:szCs w:val="28"/>
              </w:rPr>
              <w:t>о</w:t>
            </w:r>
            <w:r w:rsidRPr="000A27CA">
              <w:rPr>
                <w:sz w:val="28"/>
                <w:szCs w:val="28"/>
              </w:rPr>
              <w:t>нодательного Собрания Иркутской обл</w:t>
            </w:r>
            <w:r w:rsidRPr="000A27CA">
              <w:rPr>
                <w:sz w:val="28"/>
                <w:szCs w:val="28"/>
              </w:rPr>
              <w:t>а</w:t>
            </w:r>
            <w:r w:rsidRPr="000A27CA">
              <w:rPr>
                <w:sz w:val="28"/>
                <w:szCs w:val="28"/>
              </w:rPr>
              <w:t xml:space="preserve">сти, а также модернизации ПТК «Власть 21- Иркутск» </w:t>
            </w:r>
          </w:p>
        </w:tc>
        <w:tc>
          <w:tcPr>
            <w:tcW w:w="2130" w:type="dxa"/>
            <w:shd w:val="clear" w:color="auto" w:fill="auto"/>
          </w:tcPr>
          <w:p w:rsidR="00BE3130" w:rsidRPr="000A27CA" w:rsidRDefault="00BE3130" w:rsidP="005B2EA4">
            <w:pPr>
              <w:jc w:val="center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в течение ква</w:t>
            </w:r>
            <w:r w:rsidRPr="000A27CA">
              <w:rPr>
                <w:bCs/>
                <w:sz w:val="28"/>
                <w:szCs w:val="28"/>
              </w:rPr>
              <w:t>р</w:t>
            </w:r>
            <w:r w:rsidRPr="000A27C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70" w:type="dxa"/>
            <w:shd w:val="clear" w:color="auto" w:fill="auto"/>
          </w:tcPr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0A27CA">
              <w:rPr>
                <w:bCs/>
                <w:sz w:val="28"/>
                <w:szCs w:val="28"/>
              </w:rPr>
              <w:t>А.Н. Бобрышев</w:t>
            </w:r>
          </w:p>
          <w:p w:rsidR="00BE3130" w:rsidRPr="000A27CA" w:rsidRDefault="00BE3130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57AB5" w:rsidRPr="000A27CA" w:rsidRDefault="00357AB5" w:rsidP="003E2465">
      <w:pPr>
        <w:ind w:right="-1134"/>
        <w:rPr>
          <w:sz w:val="28"/>
          <w:szCs w:val="28"/>
        </w:rPr>
      </w:pPr>
    </w:p>
    <w:p w:rsidR="003E2465" w:rsidRPr="000A27CA" w:rsidRDefault="001771C6" w:rsidP="003E2465">
      <w:pPr>
        <w:ind w:right="-113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3E2465" w:rsidRPr="000A27C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E2465" w:rsidRPr="000A27CA">
        <w:rPr>
          <w:sz w:val="28"/>
          <w:szCs w:val="28"/>
        </w:rPr>
        <w:t xml:space="preserve"> </w:t>
      </w:r>
    </w:p>
    <w:p w:rsidR="003E2465" w:rsidRPr="000A27CA" w:rsidRDefault="003E2465" w:rsidP="003E2465">
      <w:pPr>
        <w:ind w:right="-1134"/>
        <w:rPr>
          <w:sz w:val="28"/>
          <w:szCs w:val="28"/>
        </w:rPr>
      </w:pPr>
      <w:r w:rsidRPr="000A27CA">
        <w:rPr>
          <w:sz w:val="28"/>
          <w:szCs w:val="28"/>
        </w:rPr>
        <w:t>организационного отдела</w:t>
      </w:r>
      <w:r w:rsidR="009144E7" w:rsidRPr="000A27CA">
        <w:rPr>
          <w:sz w:val="28"/>
          <w:szCs w:val="28"/>
        </w:rPr>
        <w:t xml:space="preserve">                                                                  </w:t>
      </w:r>
      <w:bookmarkStart w:id="34" w:name="_GoBack"/>
      <w:bookmarkEnd w:id="34"/>
      <w:r w:rsidR="004C78DC" w:rsidRPr="000A27CA">
        <w:rPr>
          <w:sz w:val="28"/>
          <w:szCs w:val="28"/>
        </w:rPr>
        <w:t xml:space="preserve"> </w:t>
      </w:r>
      <w:r w:rsidR="001771C6">
        <w:rPr>
          <w:sz w:val="28"/>
          <w:szCs w:val="28"/>
        </w:rPr>
        <w:t xml:space="preserve">Е.Л. </w:t>
      </w:r>
      <w:proofErr w:type="spellStart"/>
      <w:r w:rsidR="001771C6">
        <w:rPr>
          <w:sz w:val="28"/>
          <w:szCs w:val="28"/>
        </w:rPr>
        <w:t>Ипполитова</w:t>
      </w:r>
      <w:proofErr w:type="spellEnd"/>
    </w:p>
    <w:p w:rsidR="00F322F9" w:rsidRPr="000A27CA" w:rsidRDefault="00F322F9" w:rsidP="003E2465">
      <w:pPr>
        <w:ind w:right="-1134"/>
        <w:rPr>
          <w:sz w:val="28"/>
          <w:szCs w:val="28"/>
        </w:rPr>
      </w:pPr>
    </w:p>
    <w:p w:rsidR="00C17E8A" w:rsidRPr="000A27CA" w:rsidRDefault="003E2465" w:rsidP="003E2465">
      <w:pPr>
        <w:ind w:right="-1134"/>
        <w:rPr>
          <w:sz w:val="28"/>
          <w:szCs w:val="28"/>
        </w:rPr>
      </w:pPr>
      <w:r w:rsidRPr="000A27CA">
        <w:rPr>
          <w:sz w:val="28"/>
          <w:szCs w:val="28"/>
        </w:rPr>
        <w:t>Согласовано</w:t>
      </w:r>
      <w:r w:rsidR="00E91245" w:rsidRPr="000A27CA">
        <w:rPr>
          <w:sz w:val="28"/>
          <w:szCs w:val="28"/>
        </w:rPr>
        <w:t>:</w:t>
      </w:r>
    </w:p>
    <w:p w:rsidR="00E91245" w:rsidRPr="000A27CA" w:rsidRDefault="00E91245" w:rsidP="003E2465">
      <w:pPr>
        <w:ind w:right="-1134"/>
        <w:rPr>
          <w:sz w:val="28"/>
          <w:szCs w:val="28"/>
        </w:rPr>
      </w:pPr>
    </w:p>
    <w:p w:rsidR="003E2465" w:rsidRPr="000A27CA" w:rsidRDefault="003E2465" w:rsidP="003E2465">
      <w:pPr>
        <w:ind w:right="-1134"/>
        <w:rPr>
          <w:sz w:val="28"/>
          <w:szCs w:val="28"/>
        </w:rPr>
      </w:pPr>
      <w:r w:rsidRPr="000A27CA">
        <w:rPr>
          <w:sz w:val="28"/>
          <w:szCs w:val="28"/>
        </w:rPr>
        <w:t xml:space="preserve">Руководитель </w:t>
      </w:r>
      <w:r w:rsidR="003C3202" w:rsidRPr="000A27CA">
        <w:rPr>
          <w:sz w:val="28"/>
          <w:szCs w:val="28"/>
        </w:rPr>
        <w:t xml:space="preserve"> </w:t>
      </w:r>
      <w:r w:rsidRPr="000A27CA">
        <w:rPr>
          <w:sz w:val="28"/>
          <w:szCs w:val="28"/>
        </w:rPr>
        <w:t>аппарата</w:t>
      </w:r>
      <w:r w:rsidR="004C78DC" w:rsidRPr="000A27CA">
        <w:rPr>
          <w:sz w:val="28"/>
          <w:szCs w:val="28"/>
        </w:rPr>
        <w:t xml:space="preserve"> </w:t>
      </w:r>
      <w:r w:rsidR="009144E7" w:rsidRPr="000A27CA">
        <w:rPr>
          <w:sz w:val="28"/>
          <w:szCs w:val="28"/>
        </w:rPr>
        <w:t xml:space="preserve">                                                                              </w:t>
      </w:r>
      <w:r w:rsidR="0078011A" w:rsidRPr="000A27CA">
        <w:rPr>
          <w:sz w:val="28"/>
          <w:szCs w:val="28"/>
        </w:rPr>
        <w:t>Д.А. Авдеев</w:t>
      </w:r>
    </w:p>
    <w:p w:rsidR="00E91245" w:rsidRPr="000A27CA" w:rsidRDefault="00E91245" w:rsidP="003E2465">
      <w:pPr>
        <w:ind w:right="-1134"/>
        <w:rPr>
          <w:sz w:val="28"/>
          <w:szCs w:val="28"/>
        </w:rPr>
      </w:pPr>
    </w:p>
    <w:p w:rsidR="00E91245" w:rsidRDefault="00E91245" w:rsidP="003E2465">
      <w:pPr>
        <w:ind w:right="-1134"/>
        <w:rPr>
          <w:sz w:val="28"/>
          <w:szCs w:val="28"/>
        </w:rPr>
      </w:pPr>
      <w:r w:rsidRPr="000A27CA">
        <w:rPr>
          <w:sz w:val="28"/>
          <w:szCs w:val="28"/>
        </w:rPr>
        <w:t>Заместитель руководителя аппарата                                                         А.А. Петров</w:t>
      </w:r>
    </w:p>
    <w:p w:rsidR="00B56FDC" w:rsidRDefault="00B56FDC" w:rsidP="003E2465">
      <w:pPr>
        <w:ind w:right="-1134"/>
        <w:rPr>
          <w:sz w:val="28"/>
          <w:szCs w:val="28"/>
        </w:rPr>
      </w:pPr>
    </w:p>
    <w:p w:rsidR="00C17E8A" w:rsidRDefault="00C17E8A" w:rsidP="003E2465">
      <w:pPr>
        <w:ind w:right="-1134"/>
        <w:rPr>
          <w:sz w:val="28"/>
          <w:szCs w:val="28"/>
        </w:rPr>
      </w:pPr>
    </w:p>
    <w:p w:rsidR="00C17E8A" w:rsidRPr="00DC58ED" w:rsidRDefault="00C17E8A" w:rsidP="003E2465">
      <w:pPr>
        <w:ind w:right="-1134"/>
        <w:rPr>
          <w:sz w:val="28"/>
          <w:szCs w:val="28"/>
        </w:rPr>
      </w:pPr>
    </w:p>
    <w:p w:rsidR="0062074C" w:rsidRDefault="0062074C"/>
    <w:sectPr w:rsidR="0062074C" w:rsidSect="0062074C">
      <w:footerReference w:type="even" r:id="rId11"/>
      <w:footerReference w:type="default" r:id="rId12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F4" w:rsidRDefault="005C09F4">
      <w:r>
        <w:separator/>
      </w:r>
    </w:p>
  </w:endnote>
  <w:endnote w:type="continuationSeparator" w:id="0">
    <w:p w:rsidR="005C09F4" w:rsidRDefault="005C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F4" w:rsidRDefault="005C09F4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09F4" w:rsidRDefault="005C09F4">
    <w:pPr>
      <w:pStyle w:val="af"/>
    </w:pPr>
  </w:p>
  <w:p w:rsidR="005C09F4" w:rsidRDefault="005C09F4"/>
  <w:p w:rsidR="005C09F4" w:rsidRPr="000329B5" w:rsidRDefault="005C09F4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F4" w:rsidRDefault="005C09F4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71C6">
      <w:rPr>
        <w:rStyle w:val="aa"/>
        <w:noProof/>
      </w:rPr>
      <w:t>33</w:t>
    </w:r>
    <w:r>
      <w:rPr>
        <w:rStyle w:val="aa"/>
      </w:rPr>
      <w:fldChar w:fldCharType="end"/>
    </w:r>
  </w:p>
  <w:p w:rsidR="005C09F4" w:rsidRDefault="005C09F4">
    <w:pPr>
      <w:pStyle w:val="af"/>
    </w:pPr>
  </w:p>
  <w:p w:rsidR="005C09F4" w:rsidRDefault="005C09F4"/>
  <w:p w:rsidR="005C09F4" w:rsidRPr="000329B5" w:rsidRDefault="005C09F4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F4" w:rsidRDefault="005C09F4">
      <w:r>
        <w:separator/>
      </w:r>
    </w:p>
  </w:footnote>
  <w:footnote w:type="continuationSeparator" w:id="0">
    <w:p w:rsidR="005C09F4" w:rsidRDefault="005C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A4"/>
    <w:multiLevelType w:val="hybridMultilevel"/>
    <w:tmpl w:val="8DD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96C3E"/>
    <w:multiLevelType w:val="hybridMultilevel"/>
    <w:tmpl w:val="F0CA0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557F3"/>
    <w:multiLevelType w:val="hybridMultilevel"/>
    <w:tmpl w:val="00089C70"/>
    <w:lvl w:ilvl="0" w:tplc="E82A4666">
      <w:start w:val="1"/>
      <w:numFmt w:val="decimal"/>
      <w:lvlText w:val="%1)"/>
      <w:lvlJc w:val="left"/>
      <w:pPr>
        <w:ind w:left="480" w:hanging="48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>
    <w:nsid w:val="23954D77"/>
    <w:multiLevelType w:val="multilevel"/>
    <w:tmpl w:val="0D70F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575DEA"/>
    <w:multiLevelType w:val="hybridMultilevel"/>
    <w:tmpl w:val="417A301C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D00BB9"/>
    <w:multiLevelType w:val="hybridMultilevel"/>
    <w:tmpl w:val="69E051F2"/>
    <w:lvl w:ilvl="0" w:tplc="33362E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09072D"/>
    <w:multiLevelType w:val="multilevel"/>
    <w:tmpl w:val="DB446F58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4568B"/>
    <w:multiLevelType w:val="hybridMultilevel"/>
    <w:tmpl w:val="9D3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F3A0E"/>
    <w:multiLevelType w:val="multilevel"/>
    <w:tmpl w:val="D42E62AC"/>
    <w:lvl w:ilvl="0">
      <w:start w:val="4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6"/>
  </w:num>
  <w:num w:numId="5">
    <w:abstractNumId w:val="32"/>
  </w:num>
  <w:num w:numId="6">
    <w:abstractNumId w:val="8"/>
  </w:num>
  <w:num w:numId="7">
    <w:abstractNumId w:val="20"/>
  </w:num>
  <w:num w:numId="8">
    <w:abstractNumId w:val="10"/>
  </w:num>
  <w:num w:numId="9">
    <w:abstractNumId w:val="38"/>
  </w:num>
  <w:num w:numId="10">
    <w:abstractNumId w:val="43"/>
  </w:num>
  <w:num w:numId="11">
    <w:abstractNumId w:val="1"/>
  </w:num>
  <w:num w:numId="12">
    <w:abstractNumId w:val="41"/>
  </w:num>
  <w:num w:numId="13">
    <w:abstractNumId w:val="36"/>
  </w:num>
  <w:num w:numId="14">
    <w:abstractNumId w:val="27"/>
  </w:num>
  <w:num w:numId="15">
    <w:abstractNumId w:val="44"/>
  </w:num>
  <w:num w:numId="16">
    <w:abstractNumId w:val="25"/>
  </w:num>
  <w:num w:numId="17">
    <w:abstractNumId w:val="14"/>
  </w:num>
  <w:num w:numId="18">
    <w:abstractNumId w:val="33"/>
  </w:num>
  <w:num w:numId="19">
    <w:abstractNumId w:val="34"/>
  </w:num>
  <w:num w:numId="20">
    <w:abstractNumId w:val="37"/>
  </w:num>
  <w:num w:numId="21">
    <w:abstractNumId w:val="45"/>
  </w:num>
  <w:num w:numId="22">
    <w:abstractNumId w:val="9"/>
  </w:num>
  <w:num w:numId="23">
    <w:abstractNumId w:val="28"/>
  </w:num>
  <w:num w:numId="24">
    <w:abstractNumId w:val="13"/>
  </w:num>
  <w:num w:numId="25">
    <w:abstractNumId w:val="31"/>
  </w:num>
  <w:num w:numId="26">
    <w:abstractNumId w:val="42"/>
  </w:num>
  <w:num w:numId="27">
    <w:abstractNumId w:val="19"/>
  </w:num>
  <w:num w:numId="28">
    <w:abstractNumId w:val="23"/>
  </w:num>
  <w:num w:numId="29">
    <w:abstractNumId w:val="6"/>
  </w:num>
  <w:num w:numId="30">
    <w:abstractNumId w:val="22"/>
  </w:num>
  <w:num w:numId="31">
    <w:abstractNumId w:val="7"/>
  </w:num>
  <w:num w:numId="32">
    <w:abstractNumId w:val="18"/>
  </w:num>
  <w:num w:numId="33">
    <w:abstractNumId w:val="2"/>
  </w:num>
  <w:num w:numId="34">
    <w:abstractNumId w:val="4"/>
  </w:num>
  <w:num w:numId="35">
    <w:abstractNumId w:val="15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4"/>
  </w:num>
  <w:num w:numId="39">
    <w:abstractNumId w:val="0"/>
  </w:num>
  <w:num w:numId="40">
    <w:abstractNumId w:val="39"/>
  </w:num>
  <w:num w:numId="41">
    <w:abstractNumId w:val="16"/>
  </w:num>
  <w:num w:numId="42">
    <w:abstractNumId w:val="12"/>
  </w:num>
  <w:num w:numId="43">
    <w:abstractNumId w:val="5"/>
  </w:num>
  <w:num w:numId="44">
    <w:abstractNumId w:val="29"/>
  </w:num>
  <w:num w:numId="45">
    <w:abstractNumId w:val="3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000F06"/>
    <w:rsid w:val="00001411"/>
    <w:rsid w:val="00002EB4"/>
    <w:rsid w:val="00003FBF"/>
    <w:rsid w:val="000120FF"/>
    <w:rsid w:val="000142DE"/>
    <w:rsid w:val="00014BD7"/>
    <w:rsid w:val="00016816"/>
    <w:rsid w:val="000203CA"/>
    <w:rsid w:val="0002273A"/>
    <w:rsid w:val="00022F63"/>
    <w:rsid w:val="00023905"/>
    <w:rsid w:val="00030F7E"/>
    <w:rsid w:val="00045A08"/>
    <w:rsid w:val="000466A2"/>
    <w:rsid w:val="00050665"/>
    <w:rsid w:val="00052A92"/>
    <w:rsid w:val="00052F25"/>
    <w:rsid w:val="0005537E"/>
    <w:rsid w:val="00063BC2"/>
    <w:rsid w:val="00064F26"/>
    <w:rsid w:val="00070752"/>
    <w:rsid w:val="000724CB"/>
    <w:rsid w:val="00072AF5"/>
    <w:rsid w:val="00072F56"/>
    <w:rsid w:val="0007451C"/>
    <w:rsid w:val="00074EEC"/>
    <w:rsid w:val="000750E1"/>
    <w:rsid w:val="00077A28"/>
    <w:rsid w:val="0008340E"/>
    <w:rsid w:val="000901A7"/>
    <w:rsid w:val="00091C57"/>
    <w:rsid w:val="00092CDA"/>
    <w:rsid w:val="000957C0"/>
    <w:rsid w:val="000A236C"/>
    <w:rsid w:val="000A27CA"/>
    <w:rsid w:val="000A45D9"/>
    <w:rsid w:val="000B16F9"/>
    <w:rsid w:val="000B2B2B"/>
    <w:rsid w:val="000B6ABB"/>
    <w:rsid w:val="000C0262"/>
    <w:rsid w:val="000C3F5A"/>
    <w:rsid w:val="000C7367"/>
    <w:rsid w:val="000D0F90"/>
    <w:rsid w:val="000D1B17"/>
    <w:rsid w:val="000D3D69"/>
    <w:rsid w:val="000D7FA0"/>
    <w:rsid w:val="000E0713"/>
    <w:rsid w:val="000E1697"/>
    <w:rsid w:val="000E3B41"/>
    <w:rsid w:val="000E3F4D"/>
    <w:rsid w:val="000E5B2A"/>
    <w:rsid w:val="000E6990"/>
    <w:rsid w:val="000E7385"/>
    <w:rsid w:val="000F2A4D"/>
    <w:rsid w:val="000F3E3E"/>
    <w:rsid w:val="00100047"/>
    <w:rsid w:val="0010066E"/>
    <w:rsid w:val="00102553"/>
    <w:rsid w:val="00116084"/>
    <w:rsid w:val="00116827"/>
    <w:rsid w:val="00116F46"/>
    <w:rsid w:val="001227C6"/>
    <w:rsid w:val="00123A6C"/>
    <w:rsid w:val="001253EC"/>
    <w:rsid w:val="00132335"/>
    <w:rsid w:val="00133DD5"/>
    <w:rsid w:val="00141140"/>
    <w:rsid w:val="00145E6B"/>
    <w:rsid w:val="00145EBE"/>
    <w:rsid w:val="001465B7"/>
    <w:rsid w:val="001473D2"/>
    <w:rsid w:val="00153F42"/>
    <w:rsid w:val="00154CF0"/>
    <w:rsid w:val="00156354"/>
    <w:rsid w:val="00160807"/>
    <w:rsid w:val="001727D1"/>
    <w:rsid w:val="001734EA"/>
    <w:rsid w:val="00173928"/>
    <w:rsid w:val="00176174"/>
    <w:rsid w:val="001771C6"/>
    <w:rsid w:val="00180FC9"/>
    <w:rsid w:val="001833D0"/>
    <w:rsid w:val="00186F7D"/>
    <w:rsid w:val="00192D6B"/>
    <w:rsid w:val="0019308B"/>
    <w:rsid w:val="00194C05"/>
    <w:rsid w:val="001A068A"/>
    <w:rsid w:val="001A5309"/>
    <w:rsid w:val="001A597A"/>
    <w:rsid w:val="001B2AA9"/>
    <w:rsid w:val="001B3121"/>
    <w:rsid w:val="001B5276"/>
    <w:rsid w:val="001B5DFD"/>
    <w:rsid w:val="001C1B38"/>
    <w:rsid w:val="001C2DF4"/>
    <w:rsid w:val="001D2DFE"/>
    <w:rsid w:val="001D325F"/>
    <w:rsid w:val="001D544D"/>
    <w:rsid w:val="001D6929"/>
    <w:rsid w:val="001E0CE3"/>
    <w:rsid w:val="001E41FD"/>
    <w:rsid w:val="001F20DC"/>
    <w:rsid w:val="001F32B6"/>
    <w:rsid w:val="001F78EB"/>
    <w:rsid w:val="001F7EB9"/>
    <w:rsid w:val="002017B4"/>
    <w:rsid w:val="002044A6"/>
    <w:rsid w:val="00207F3D"/>
    <w:rsid w:val="00210CE5"/>
    <w:rsid w:val="0021218C"/>
    <w:rsid w:val="00213B7C"/>
    <w:rsid w:val="002238DA"/>
    <w:rsid w:val="00224A53"/>
    <w:rsid w:val="00224D15"/>
    <w:rsid w:val="00234371"/>
    <w:rsid w:val="002416DC"/>
    <w:rsid w:val="00241859"/>
    <w:rsid w:val="00242262"/>
    <w:rsid w:val="00242622"/>
    <w:rsid w:val="0024397A"/>
    <w:rsid w:val="00244F48"/>
    <w:rsid w:val="00245331"/>
    <w:rsid w:val="00246A9A"/>
    <w:rsid w:val="00247B08"/>
    <w:rsid w:val="002504EF"/>
    <w:rsid w:val="00251613"/>
    <w:rsid w:val="00253EF9"/>
    <w:rsid w:val="00255798"/>
    <w:rsid w:val="0026224E"/>
    <w:rsid w:val="0026388A"/>
    <w:rsid w:val="00264DB0"/>
    <w:rsid w:val="002709BC"/>
    <w:rsid w:val="00272F1E"/>
    <w:rsid w:val="00276623"/>
    <w:rsid w:val="00280A0B"/>
    <w:rsid w:val="00286A5E"/>
    <w:rsid w:val="00287A1B"/>
    <w:rsid w:val="00294BE2"/>
    <w:rsid w:val="00294E8C"/>
    <w:rsid w:val="002A30A6"/>
    <w:rsid w:val="002A388F"/>
    <w:rsid w:val="002A40F3"/>
    <w:rsid w:val="002B01F4"/>
    <w:rsid w:val="002B0839"/>
    <w:rsid w:val="002B0DE2"/>
    <w:rsid w:val="002B29DC"/>
    <w:rsid w:val="002B4924"/>
    <w:rsid w:val="002C18F6"/>
    <w:rsid w:val="002C3343"/>
    <w:rsid w:val="002C38DB"/>
    <w:rsid w:val="002C4DAC"/>
    <w:rsid w:val="002C523E"/>
    <w:rsid w:val="002C6AFA"/>
    <w:rsid w:val="002D5256"/>
    <w:rsid w:val="002D5830"/>
    <w:rsid w:val="002D6989"/>
    <w:rsid w:val="002D750C"/>
    <w:rsid w:val="002E22A5"/>
    <w:rsid w:val="002E5C59"/>
    <w:rsid w:val="00307080"/>
    <w:rsid w:val="00313242"/>
    <w:rsid w:val="00315DFE"/>
    <w:rsid w:val="00323593"/>
    <w:rsid w:val="00326DFA"/>
    <w:rsid w:val="003329EF"/>
    <w:rsid w:val="00334667"/>
    <w:rsid w:val="00334BCE"/>
    <w:rsid w:val="003351BF"/>
    <w:rsid w:val="00335FB2"/>
    <w:rsid w:val="003432B9"/>
    <w:rsid w:val="003442EF"/>
    <w:rsid w:val="0034562B"/>
    <w:rsid w:val="00354DF4"/>
    <w:rsid w:val="00357AB5"/>
    <w:rsid w:val="003656A6"/>
    <w:rsid w:val="00370559"/>
    <w:rsid w:val="00371B74"/>
    <w:rsid w:val="00371EF5"/>
    <w:rsid w:val="003757FD"/>
    <w:rsid w:val="00376390"/>
    <w:rsid w:val="00380514"/>
    <w:rsid w:val="00382177"/>
    <w:rsid w:val="00383431"/>
    <w:rsid w:val="00383F98"/>
    <w:rsid w:val="00384677"/>
    <w:rsid w:val="003870A4"/>
    <w:rsid w:val="00387377"/>
    <w:rsid w:val="003875F2"/>
    <w:rsid w:val="0039712F"/>
    <w:rsid w:val="003A0D28"/>
    <w:rsid w:val="003A1B73"/>
    <w:rsid w:val="003A293C"/>
    <w:rsid w:val="003A3E55"/>
    <w:rsid w:val="003A4546"/>
    <w:rsid w:val="003A731D"/>
    <w:rsid w:val="003B7392"/>
    <w:rsid w:val="003C3202"/>
    <w:rsid w:val="003C42B7"/>
    <w:rsid w:val="003C6BD4"/>
    <w:rsid w:val="003D0922"/>
    <w:rsid w:val="003D1143"/>
    <w:rsid w:val="003D1EEC"/>
    <w:rsid w:val="003D3923"/>
    <w:rsid w:val="003D5EAF"/>
    <w:rsid w:val="003D6762"/>
    <w:rsid w:val="003D70FE"/>
    <w:rsid w:val="003D7F50"/>
    <w:rsid w:val="003E1310"/>
    <w:rsid w:val="003E2465"/>
    <w:rsid w:val="003E4081"/>
    <w:rsid w:val="003E5C54"/>
    <w:rsid w:val="003E5F86"/>
    <w:rsid w:val="00401086"/>
    <w:rsid w:val="00402117"/>
    <w:rsid w:val="004030C5"/>
    <w:rsid w:val="004038A1"/>
    <w:rsid w:val="004107CF"/>
    <w:rsid w:val="0041626A"/>
    <w:rsid w:val="00421703"/>
    <w:rsid w:val="00422C65"/>
    <w:rsid w:val="00422D8F"/>
    <w:rsid w:val="00432A2D"/>
    <w:rsid w:val="00440531"/>
    <w:rsid w:val="00451BCE"/>
    <w:rsid w:val="0046157F"/>
    <w:rsid w:val="00461D71"/>
    <w:rsid w:val="00464887"/>
    <w:rsid w:val="00472BE3"/>
    <w:rsid w:val="00474006"/>
    <w:rsid w:val="004748B3"/>
    <w:rsid w:val="00477410"/>
    <w:rsid w:val="00481483"/>
    <w:rsid w:val="00481F86"/>
    <w:rsid w:val="00485071"/>
    <w:rsid w:val="00485B1D"/>
    <w:rsid w:val="00490808"/>
    <w:rsid w:val="0049125F"/>
    <w:rsid w:val="00493A7E"/>
    <w:rsid w:val="004940AD"/>
    <w:rsid w:val="00496130"/>
    <w:rsid w:val="004A390E"/>
    <w:rsid w:val="004A6434"/>
    <w:rsid w:val="004A7F0B"/>
    <w:rsid w:val="004C5043"/>
    <w:rsid w:val="004C5C15"/>
    <w:rsid w:val="004C78DC"/>
    <w:rsid w:val="004D018C"/>
    <w:rsid w:val="004D56B7"/>
    <w:rsid w:val="004D7486"/>
    <w:rsid w:val="004D7F88"/>
    <w:rsid w:val="004E0ECA"/>
    <w:rsid w:val="004E2353"/>
    <w:rsid w:val="004E3A66"/>
    <w:rsid w:val="004E46DB"/>
    <w:rsid w:val="004E6DCF"/>
    <w:rsid w:val="004E7127"/>
    <w:rsid w:val="004E79EF"/>
    <w:rsid w:val="004F381B"/>
    <w:rsid w:val="004F6189"/>
    <w:rsid w:val="004F6A33"/>
    <w:rsid w:val="00505B0A"/>
    <w:rsid w:val="005131A5"/>
    <w:rsid w:val="00513C80"/>
    <w:rsid w:val="00516395"/>
    <w:rsid w:val="00516C5A"/>
    <w:rsid w:val="005203E3"/>
    <w:rsid w:val="0052178E"/>
    <w:rsid w:val="00521E61"/>
    <w:rsid w:val="005226EA"/>
    <w:rsid w:val="005246D8"/>
    <w:rsid w:val="00526B2B"/>
    <w:rsid w:val="00532DA7"/>
    <w:rsid w:val="0053476F"/>
    <w:rsid w:val="00536951"/>
    <w:rsid w:val="005428E8"/>
    <w:rsid w:val="00542F7D"/>
    <w:rsid w:val="005461A4"/>
    <w:rsid w:val="00547BA3"/>
    <w:rsid w:val="00552589"/>
    <w:rsid w:val="00553BB5"/>
    <w:rsid w:val="0055620D"/>
    <w:rsid w:val="005574F1"/>
    <w:rsid w:val="0056166D"/>
    <w:rsid w:val="0056295C"/>
    <w:rsid w:val="00563AB5"/>
    <w:rsid w:val="005672B5"/>
    <w:rsid w:val="00573106"/>
    <w:rsid w:val="005763DA"/>
    <w:rsid w:val="00580DD7"/>
    <w:rsid w:val="005836F7"/>
    <w:rsid w:val="00585E7A"/>
    <w:rsid w:val="00592FC3"/>
    <w:rsid w:val="00594A89"/>
    <w:rsid w:val="005A0416"/>
    <w:rsid w:val="005A1395"/>
    <w:rsid w:val="005A1A26"/>
    <w:rsid w:val="005A20C0"/>
    <w:rsid w:val="005A67A7"/>
    <w:rsid w:val="005B2EA4"/>
    <w:rsid w:val="005B3A37"/>
    <w:rsid w:val="005B41A4"/>
    <w:rsid w:val="005B4CE4"/>
    <w:rsid w:val="005B67C7"/>
    <w:rsid w:val="005B7E71"/>
    <w:rsid w:val="005C01EF"/>
    <w:rsid w:val="005C09F4"/>
    <w:rsid w:val="005C1E39"/>
    <w:rsid w:val="005C40B9"/>
    <w:rsid w:val="005C6AA1"/>
    <w:rsid w:val="005D065C"/>
    <w:rsid w:val="005D0F4C"/>
    <w:rsid w:val="005D2096"/>
    <w:rsid w:val="005E0184"/>
    <w:rsid w:val="005F0EC2"/>
    <w:rsid w:val="005F2892"/>
    <w:rsid w:val="005F50BE"/>
    <w:rsid w:val="005F6802"/>
    <w:rsid w:val="006000AF"/>
    <w:rsid w:val="00600EB9"/>
    <w:rsid w:val="006031E3"/>
    <w:rsid w:val="00610DA9"/>
    <w:rsid w:val="00614349"/>
    <w:rsid w:val="0062074C"/>
    <w:rsid w:val="006222DE"/>
    <w:rsid w:val="00630BA8"/>
    <w:rsid w:val="006326EB"/>
    <w:rsid w:val="0063411C"/>
    <w:rsid w:val="00635307"/>
    <w:rsid w:val="00636F43"/>
    <w:rsid w:val="0064081A"/>
    <w:rsid w:val="006411E1"/>
    <w:rsid w:val="00641635"/>
    <w:rsid w:val="00644133"/>
    <w:rsid w:val="0064644E"/>
    <w:rsid w:val="00647867"/>
    <w:rsid w:val="006502F4"/>
    <w:rsid w:val="00652EC3"/>
    <w:rsid w:val="00663357"/>
    <w:rsid w:val="0066557B"/>
    <w:rsid w:val="00670159"/>
    <w:rsid w:val="00672001"/>
    <w:rsid w:val="00672559"/>
    <w:rsid w:val="0068127B"/>
    <w:rsid w:val="006822DA"/>
    <w:rsid w:val="00683A42"/>
    <w:rsid w:val="00685246"/>
    <w:rsid w:val="00687331"/>
    <w:rsid w:val="006902FB"/>
    <w:rsid w:val="00694979"/>
    <w:rsid w:val="00696A0D"/>
    <w:rsid w:val="00697EDD"/>
    <w:rsid w:val="006A0CC5"/>
    <w:rsid w:val="006A1B4B"/>
    <w:rsid w:val="006B0624"/>
    <w:rsid w:val="006B347C"/>
    <w:rsid w:val="006B3A6E"/>
    <w:rsid w:val="006B4A5E"/>
    <w:rsid w:val="006C4991"/>
    <w:rsid w:val="006D2F8F"/>
    <w:rsid w:val="006D5F13"/>
    <w:rsid w:val="006D6F19"/>
    <w:rsid w:val="006D7E1D"/>
    <w:rsid w:val="006D7E5C"/>
    <w:rsid w:val="006E4C6D"/>
    <w:rsid w:val="006E6BF0"/>
    <w:rsid w:val="006E723C"/>
    <w:rsid w:val="006E79DE"/>
    <w:rsid w:val="006F0BA0"/>
    <w:rsid w:val="006F41DE"/>
    <w:rsid w:val="006F576F"/>
    <w:rsid w:val="006F5A8D"/>
    <w:rsid w:val="006F5EE9"/>
    <w:rsid w:val="00707AE2"/>
    <w:rsid w:val="0071122E"/>
    <w:rsid w:val="00715E42"/>
    <w:rsid w:val="0072038A"/>
    <w:rsid w:val="00720DB1"/>
    <w:rsid w:val="007242CD"/>
    <w:rsid w:val="007244D0"/>
    <w:rsid w:val="0072647E"/>
    <w:rsid w:val="007279E8"/>
    <w:rsid w:val="00733F3D"/>
    <w:rsid w:val="007361A1"/>
    <w:rsid w:val="007371A8"/>
    <w:rsid w:val="00737B5D"/>
    <w:rsid w:val="00737B8A"/>
    <w:rsid w:val="00741798"/>
    <w:rsid w:val="00741D41"/>
    <w:rsid w:val="007515EA"/>
    <w:rsid w:val="0075172D"/>
    <w:rsid w:val="007535A0"/>
    <w:rsid w:val="00755006"/>
    <w:rsid w:val="00757497"/>
    <w:rsid w:val="007608BA"/>
    <w:rsid w:val="00761766"/>
    <w:rsid w:val="007634A7"/>
    <w:rsid w:val="00767516"/>
    <w:rsid w:val="00767637"/>
    <w:rsid w:val="007711E3"/>
    <w:rsid w:val="007744FA"/>
    <w:rsid w:val="00777BB5"/>
    <w:rsid w:val="0078011A"/>
    <w:rsid w:val="00781975"/>
    <w:rsid w:val="00787B1E"/>
    <w:rsid w:val="00797FEE"/>
    <w:rsid w:val="007A165B"/>
    <w:rsid w:val="007A213E"/>
    <w:rsid w:val="007A2F3D"/>
    <w:rsid w:val="007A32F5"/>
    <w:rsid w:val="007A678C"/>
    <w:rsid w:val="007A79C3"/>
    <w:rsid w:val="007A7B27"/>
    <w:rsid w:val="007B1832"/>
    <w:rsid w:val="007B2739"/>
    <w:rsid w:val="007B680D"/>
    <w:rsid w:val="007B7A93"/>
    <w:rsid w:val="007C0F25"/>
    <w:rsid w:val="007C3863"/>
    <w:rsid w:val="007C7972"/>
    <w:rsid w:val="007C7A31"/>
    <w:rsid w:val="007D0742"/>
    <w:rsid w:val="007D464C"/>
    <w:rsid w:val="007D79F8"/>
    <w:rsid w:val="007E13B2"/>
    <w:rsid w:val="007F0238"/>
    <w:rsid w:val="007F247C"/>
    <w:rsid w:val="007F5DE1"/>
    <w:rsid w:val="00800416"/>
    <w:rsid w:val="00801614"/>
    <w:rsid w:val="0080206A"/>
    <w:rsid w:val="00806124"/>
    <w:rsid w:val="008062E0"/>
    <w:rsid w:val="008100E9"/>
    <w:rsid w:val="00812369"/>
    <w:rsid w:val="00813068"/>
    <w:rsid w:val="0081390F"/>
    <w:rsid w:val="008139FF"/>
    <w:rsid w:val="00813F62"/>
    <w:rsid w:val="00815687"/>
    <w:rsid w:val="00816761"/>
    <w:rsid w:val="00820004"/>
    <w:rsid w:val="008229BC"/>
    <w:rsid w:val="0082407F"/>
    <w:rsid w:val="00832335"/>
    <w:rsid w:val="00836211"/>
    <w:rsid w:val="00841B79"/>
    <w:rsid w:val="00844ED8"/>
    <w:rsid w:val="0084542C"/>
    <w:rsid w:val="008463AC"/>
    <w:rsid w:val="00847176"/>
    <w:rsid w:val="00847E7E"/>
    <w:rsid w:val="00854838"/>
    <w:rsid w:val="00855F48"/>
    <w:rsid w:val="00865843"/>
    <w:rsid w:val="00866E12"/>
    <w:rsid w:val="00876CA1"/>
    <w:rsid w:val="00885DFC"/>
    <w:rsid w:val="00892C48"/>
    <w:rsid w:val="008A046B"/>
    <w:rsid w:val="008A3DBC"/>
    <w:rsid w:val="008A414F"/>
    <w:rsid w:val="008A6DB9"/>
    <w:rsid w:val="008A73E9"/>
    <w:rsid w:val="008A7DCF"/>
    <w:rsid w:val="008B3A04"/>
    <w:rsid w:val="008B41EA"/>
    <w:rsid w:val="008B72DE"/>
    <w:rsid w:val="008C11BF"/>
    <w:rsid w:val="008C1F75"/>
    <w:rsid w:val="008C352B"/>
    <w:rsid w:val="008C3560"/>
    <w:rsid w:val="008D0446"/>
    <w:rsid w:val="008D0B9D"/>
    <w:rsid w:val="008D0CA1"/>
    <w:rsid w:val="008D4233"/>
    <w:rsid w:val="008D5AE5"/>
    <w:rsid w:val="008E05C7"/>
    <w:rsid w:val="008E5C9F"/>
    <w:rsid w:val="008E6661"/>
    <w:rsid w:val="008F09F0"/>
    <w:rsid w:val="008F1C18"/>
    <w:rsid w:val="008F25D8"/>
    <w:rsid w:val="008F33F6"/>
    <w:rsid w:val="008F5406"/>
    <w:rsid w:val="008F7E20"/>
    <w:rsid w:val="0090176B"/>
    <w:rsid w:val="009019E7"/>
    <w:rsid w:val="00904A51"/>
    <w:rsid w:val="009111F4"/>
    <w:rsid w:val="009130C1"/>
    <w:rsid w:val="0091352D"/>
    <w:rsid w:val="00913608"/>
    <w:rsid w:val="00913887"/>
    <w:rsid w:val="009144E7"/>
    <w:rsid w:val="00915D79"/>
    <w:rsid w:val="00915E88"/>
    <w:rsid w:val="009178BB"/>
    <w:rsid w:val="00920F2B"/>
    <w:rsid w:val="00923311"/>
    <w:rsid w:val="0093578A"/>
    <w:rsid w:val="00936C56"/>
    <w:rsid w:val="00940439"/>
    <w:rsid w:val="00940573"/>
    <w:rsid w:val="00940EF0"/>
    <w:rsid w:val="009465B6"/>
    <w:rsid w:val="00951633"/>
    <w:rsid w:val="00954ABD"/>
    <w:rsid w:val="009568E9"/>
    <w:rsid w:val="00957DF1"/>
    <w:rsid w:val="00964AB3"/>
    <w:rsid w:val="0097557E"/>
    <w:rsid w:val="00975D52"/>
    <w:rsid w:val="009771E8"/>
    <w:rsid w:val="00981727"/>
    <w:rsid w:val="009838EF"/>
    <w:rsid w:val="00984DE3"/>
    <w:rsid w:val="0098545A"/>
    <w:rsid w:val="0098587D"/>
    <w:rsid w:val="00985CB3"/>
    <w:rsid w:val="00986F14"/>
    <w:rsid w:val="00990B49"/>
    <w:rsid w:val="0099222E"/>
    <w:rsid w:val="00992A9F"/>
    <w:rsid w:val="0099505D"/>
    <w:rsid w:val="009950E9"/>
    <w:rsid w:val="00996E4C"/>
    <w:rsid w:val="009A2FBA"/>
    <w:rsid w:val="009A4302"/>
    <w:rsid w:val="009A5D05"/>
    <w:rsid w:val="009B142B"/>
    <w:rsid w:val="009B1C83"/>
    <w:rsid w:val="009B455A"/>
    <w:rsid w:val="009B4AC0"/>
    <w:rsid w:val="009B6159"/>
    <w:rsid w:val="009C1DBF"/>
    <w:rsid w:val="009C27C8"/>
    <w:rsid w:val="009C343D"/>
    <w:rsid w:val="009D14B5"/>
    <w:rsid w:val="009D6F4A"/>
    <w:rsid w:val="009E254D"/>
    <w:rsid w:val="009E5473"/>
    <w:rsid w:val="009E6B0C"/>
    <w:rsid w:val="009F0112"/>
    <w:rsid w:val="009F2D68"/>
    <w:rsid w:val="00A0012E"/>
    <w:rsid w:val="00A013FF"/>
    <w:rsid w:val="00A06630"/>
    <w:rsid w:val="00A07C56"/>
    <w:rsid w:val="00A10D69"/>
    <w:rsid w:val="00A141C8"/>
    <w:rsid w:val="00A1591F"/>
    <w:rsid w:val="00A21497"/>
    <w:rsid w:val="00A246EF"/>
    <w:rsid w:val="00A25462"/>
    <w:rsid w:val="00A2652B"/>
    <w:rsid w:val="00A306D5"/>
    <w:rsid w:val="00A41390"/>
    <w:rsid w:val="00A413C0"/>
    <w:rsid w:val="00A503A4"/>
    <w:rsid w:val="00A50E4C"/>
    <w:rsid w:val="00A510F0"/>
    <w:rsid w:val="00A52551"/>
    <w:rsid w:val="00A5375F"/>
    <w:rsid w:val="00A53862"/>
    <w:rsid w:val="00A53FE8"/>
    <w:rsid w:val="00A54DBD"/>
    <w:rsid w:val="00A6053D"/>
    <w:rsid w:val="00A62246"/>
    <w:rsid w:val="00A648BE"/>
    <w:rsid w:val="00A6520A"/>
    <w:rsid w:val="00A67DB9"/>
    <w:rsid w:val="00A731C3"/>
    <w:rsid w:val="00A74251"/>
    <w:rsid w:val="00A74C26"/>
    <w:rsid w:val="00A85A38"/>
    <w:rsid w:val="00A86E30"/>
    <w:rsid w:val="00A870E6"/>
    <w:rsid w:val="00A90F15"/>
    <w:rsid w:val="00A918FB"/>
    <w:rsid w:val="00A92028"/>
    <w:rsid w:val="00A949DF"/>
    <w:rsid w:val="00A94EB8"/>
    <w:rsid w:val="00A94FA1"/>
    <w:rsid w:val="00AA221C"/>
    <w:rsid w:val="00AA303B"/>
    <w:rsid w:val="00AA39C8"/>
    <w:rsid w:val="00AA3C26"/>
    <w:rsid w:val="00AA6F29"/>
    <w:rsid w:val="00AB0311"/>
    <w:rsid w:val="00AB05D6"/>
    <w:rsid w:val="00AB2061"/>
    <w:rsid w:val="00AB38FE"/>
    <w:rsid w:val="00AB4330"/>
    <w:rsid w:val="00AC0AB6"/>
    <w:rsid w:val="00AC1FA1"/>
    <w:rsid w:val="00AC5DE7"/>
    <w:rsid w:val="00AD19E5"/>
    <w:rsid w:val="00AD2B4F"/>
    <w:rsid w:val="00AD2E35"/>
    <w:rsid w:val="00AF1B68"/>
    <w:rsid w:val="00AF7180"/>
    <w:rsid w:val="00B0183C"/>
    <w:rsid w:val="00B018D5"/>
    <w:rsid w:val="00B02023"/>
    <w:rsid w:val="00B03561"/>
    <w:rsid w:val="00B04BD8"/>
    <w:rsid w:val="00B1232F"/>
    <w:rsid w:val="00B1527B"/>
    <w:rsid w:val="00B16F27"/>
    <w:rsid w:val="00B16F4B"/>
    <w:rsid w:val="00B17F59"/>
    <w:rsid w:val="00B2207B"/>
    <w:rsid w:val="00B318DC"/>
    <w:rsid w:val="00B3386E"/>
    <w:rsid w:val="00B33AD2"/>
    <w:rsid w:val="00B374A0"/>
    <w:rsid w:val="00B514C4"/>
    <w:rsid w:val="00B5274F"/>
    <w:rsid w:val="00B53D97"/>
    <w:rsid w:val="00B54EE7"/>
    <w:rsid w:val="00B56874"/>
    <w:rsid w:val="00B56FDC"/>
    <w:rsid w:val="00B607C6"/>
    <w:rsid w:val="00B611EE"/>
    <w:rsid w:val="00B6401A"/>
    <w:rsid w:val="00B66877"/>
    <w:rsid w:val="00B66B34"/>
    <w:rsid w:val="00B66FD3"/>
    <w:rsid w:val="00B7484B"/>
    <w:rsid w:val="00B77820"/>
    <w:rsid w:val="00B77D67"/>
    <w:rsid w:val="00B80CC9"/>
    <w:rsid w:val="00B81EE2"/>
    <w:rsid w:val="00B820B5"/>
    <w:rsid w:val="00B84975"/>
    <w:rsid w:val="00B91794"/>
    <w:rsid w:val="00B924B7"/>
    <w:rsid w:val="00B954A7"/>
    <w:rsid w:val="00BA0248"/>
    <w:rsid w:val="00BA078F"/>
    <w:rsid w:val="00BA4904"/>
    <w:rsid w:val="00BA5149"/>
    <w:rsid w:val="00BB07AB"/>
    <w:rsid w:val="00BB0DF0"/>
    <w:rsid w:val="00BB385E"/>
    <w:rsid w:val="00BB418A"/>
    <w:rsid w:val="00BB7D50"/>
    <w:rsid w:val="00BD2E95"/>
    <w:rsid w:val="00BE3130"/>
    <w:rsid w:val="00BE5D1E"/>
    <w:rsid w:val="00BE7D67"/>
    <w:rsid w:val="00BF060B"/>
    <w:rsid w:val="00BF11C8"/>
    <w:rsid w:val="00BF199E"/>
    <w:rsid w:val="00BF27B2"/>
    <w:rsid w:val="00C10CCC"/>
    <w:rsid w:val="00C131A5"/>
    <w:rsid w:val="00C14018"/>
    <w:rsid w:val="00C15431"/>
    <w:rsid w:val="00C17E8A"/>
    <w:rsid w:val="00C20CA6"/>
    <w:rsid w:val="00C224DD"/>
    <w:rsid w:val="00C27824"/>
    <w:rsid w:val="00C33378"/>
    <w:rsid w:val="00C35C94"/>
    <w:rsid w:val="00C4152B"/>
    <w:rsid w:val="00C421DE"/>
    <w:rsid w:val="00C425FF"/>
    <w:rsid w:val="00C46FFE"/>
    <w:rsid w:val="00C50889"/>
    <w:rsid w:val="00C509B9"/>
    <w:rsid w:val="00C50EDD"/>
    <w:rsid w:val="00C51799"/>
    <w:rsid w:val="00C55139"/>
    <w:rsid w:val="00C60FBD"/>
    <w:rsid w:val="00C63382"/>
    <w:rsid w:val="00C72217"/>
    <w:rsid w:val="00C74F9D"/>
    <w:rsid w:val="00C76239"/>
    <w:rsid w:val="00C807C7"/>
    <w:rsid w:val="00C828AB"/>
    <w:rsid w:val="00C84476"/>
    <w:rsid w:val="00C9175F"/>
    <w:rsid w:val="00C95F85"/>
    <w:rsid w:val="00C971F8"/>
    <w:rsid w:val="00CA1770"/>
    <w:rsid w:val="00CA194F"/>
    <w:rsid w:val="00CA2120"/>
    <w:rsid w:val="00CB0ABA"/>
    <w:rsid w:val="00CB4068"/>
    <w:rsid w:val="00CB4B5B"/>
    <w:rsid w:val="00CB6FA0"/>
    <w:rsid w:val="00CC0F09"/>
    <w:rsid w:val="00CC3C9F"/>
    <w:rsid w:val="00CC3E69"/>
    <w:rsid w:val="00CC5C44"/>
    <w:rsid w:val="00CC5E5D"/>
    <w:rsid w:val="00CD678E"/>
    <w:rsid w:val="00CE3B06"/>
    <w:rsid w:val="00CE4603"/>
    <w:rsid w:val="00CE4FC1"/>
    <w:rsid w:val="00CF21D3"/>
    <w:rsid w:val="00CF6943"/>
    <w:rsid w:val="00D020A4"/>
    <w:rsid w:val="00D02D75"/>
    <w:rsid w:val="00D0386A"/>
    <w:rsid w:val="00D13475"/>
    <w:rsid w:val="00D14225"/>
    <w:rsid w:val="00D1690B"/>
    <w:rsid w:val="00D24F2E"/>
    <w:rsid w:val="00D30581"/>
    <w:rsid w:val="00D32497"/>
    <w:rsid w:val="00D44939"/>
    <w:rsid w:val="00D47764"/>
    <w:rsid w:val="00D52347"/>
    <w:rsid w:val="00D53AEC"/>
    <w:rsid w:val="00D56722"/>
    <w:rsid w:val="00D67875"/>
    <w:rsid w:val="00D7321E"/>
    <w:rsid w:val="00D73BEE"/>
    <w:rsid w:val="00D76913"/>
    <w:rsid w:val="00D77B8C"/>
    <w:rsid w:val="00D80EC4"/>
    <w:rsid w:val="00D81167"/>
    <w:rsid w:val="00D87060"/>
    <w:rsid w:val="00D879C0"/>
    <w:rsid w:val="00D91287"/>
    <w:rsid w:val="00D92780"/>
    <w:rsid w:val="00D94254"/>
    <w:rsid w:val="00D961FF"/>
    <w:rsid w:val="00D96384"/>
    <w:rsid w:val="00D96FE3"/>
    <w:rsid w:val="00DA21E5"/>
    <w:rsid w:val="00DB0039"/>
    <w:rsid w:val="00DB26AB"/>
    <w:rsid w:val="00DC0250"/>
    <w:rsid w:val="00DC0A78"/>
    <w:rsid w:val="00DC298A"/>
    <w:rsid w:val="00DD48CD"/>
    <w:rsid w:val="00DD4E93"/>
    <w:rsid w:val="00DD564D"/>
    <w:rsid w:val="00DD631A"/>
    <w:rsid w:val="00DD6A24"/>
    <w:rsid w:val="00DE1613"/>
    <w:rsid w:val="00DE1622"/>
    <w:rsid w:val="00DE4BD6"/>
    <w:rsid w:val="00DE5ADA"/>
    <w:rsid w:val="00DF5829"/>
    <w:rsid w:val="00E007F8"/>
    <w:rsid w:val="00E01067"/>
    <w:rsid w:val="00E013D4"/>
    <w:rsid w:val="00E0319E"/>
    <w:rsid w:val="00E20F1C"/>
    <w:rsid w:val="00E25E7B"/>
    <w:rsid w:val="00E25FBF"/>
    <w:rsid w:val="00E27C68"/>
    <w:rsid w:val="00E30091"/>
    <w:rsid w:val="00E40BC2"/>
    <w:rsid w:val="00E42DB6"/>
    <w:rsid w:val="00E45400"/>
    <w:rsid w:val="00E5314D"/>
    <w:rsid w:val="00E53191"/>
    <w:rsid w:val="00E538D1"/>
    <w:rsid w:val="00E54E79"/>
    <w:rsid w:val="00E553CB"/>
    <w:rsid w:val="00E5683E"/>
    <w:rsid w:val="00E56C1B"/>
    <w:rsid w:val="00E56C49"/>
    <w:rsid w:val="00E628F6"/>
    <w:rsid w:val="00E63B6E"/>
    <w:rsid w:val="00E672F2"/>
    <w:rsid w:val="00E67881"/>
    <w:rsid w:val="00E7012A"/>
    <w:rsid w:val="00E72AF1"/>
    <w:rsid w:val="00E73834"/>
    <w:rsid w:val="00E74DF9"/>
    <w:rsid w:val="00E83ADE"/>
    <w:rsid w:val="00E85EEB"/>
    <w:rsid w:val="00E91245"/>
    <w:rsid w:val="00E91307"/>
    <w:rsid w:val="00E91A9C"/>
    <w:rsid w:val="00E95CF3"/>
    <w:rsid w:val="00E96DB8"/>
    <w:rsid w:val="00EA1FAF"/>
    <w:rsid w:val="00EA5704"/>
    <w:rsid w:val="00EA57D8"/>
    <w:rsid w:val="00EC16FC"/>
    <w:rsid w:val="00EC3D2B"/>
    <w:rsid w:val="00ED1893"/>
    <w:rsid w:val="00ED2DD6"/>
    <w:rsid w:val="00ED414F"/>
    <w:rsid w:val="00ED5F71"/>
    <w:rsid w:val="00ED6FDE"/>
    <w:rsid w:val="00EE26E9"/>
    <w:rsid w:val="00EE450E"/>
    <w:rsid w:val="00EF1478"/>
    <w:rsid w:val="00EF1A4D"/>
    <w:rsid w:val="00EF23BE"/>
    <w:rsid w:val="00EF3894"/>
    <w:rsid w:val="00F0603C"/>
    <w:rsid w:val="00F2097F"/>
    <w:rsid w:val="00F232E0"/>
    <w:rsid w:val="00F246FD"/>
    <w:rsid w:val="00F25593"/>
    <w:rsid w:val="00F25632"/>
    <w:rsid w:val="00F257DF"/>
    <w:rsid w:val="00F30E4D"/>
    <w:rsid w:val="00F322F9"/>
    <w:rsid w:val="00F35609"/>
    <w:rsid w:val="00F4131C"/>
    <w:rsid w:val="00F510A4"/>
    <w:rsid w:val="00F53A9D"/>
    <w:rsid w:val="00F604B9"/>
    <w:rsid w:val="00F65705"/>
    <w:rsid w:val="00F726E4"/>
    <w:rsid w:val="00F73A94"/>
    <w:rsid w:val="00F74FBA"/>
    <w:rsid w:val="00F77E8B"/>
    <w:rsid w:val="00F84235"/>
    <w:rsid w:val="00F8478A"/>
    <w:rsid w:val="00F90C90"/>
    <w:rsid w:val="00FA04E7"/>
    <w:rsid w:val="00FA432C"/>
    <w:rsid w:val="00FA4CD6"/>
    <w:rsid w:val="00FB0533"/>
    <w:rsid w:val="00FB05C1"/>
    <w:rsid w:val="00FB2B3D"/>
    <w:rsid w:val="00FB350B"/>
    <w:rsid w:val="00FB5196"/>
    <w:rsid w:val="00FB6C56"/>
    <w:rsid w:val="00FB70DD"/>
    <w:rsid w:val="00FC17B3"/>
    <w:rsid w:val="00FC210B"/>
    <w:rsid w:val="00FD08BA"/>
    <w:rsid w:val="00FD26CB"/>
    <w:rsid w:val="00FD541E"/>
    <w:rsid w:val="00FE108C"/>
    <w:rsid w:val="00FF1D4E"/>
    <w:rsid w:val="00FF3D4B"/>
    <w:rsid w:val="00FF5402"/>
    <w:rsid w:val="00FF6EB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6">
    <w:name w:val="Strong"/>
    <w:qFormat/>
    <w:rsid w:val="003E2465"/>
    <w:rPr>
      <w:b/>
      <w:bCs/>
    </w:rPr>
  </w:style>
  <w:style w:type="paragraph" w:styleId="a7">
    <w:name w:val="Body Text Indent"/>
    <w:basedOn w:val="a"/>
    <w:link w:val="a8"/>
    <w:rsid w:val="003E2465"/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3E2465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a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E24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E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2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3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4">
    <w:name w:val="Body Text"/>
    <w:basedOn w:val="a"/>
    <w:link w:val="af5"/>
    <w:uiPriority w:val="99"/>
    <w:rsid w:val="003E24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rsid w:val="003E2465"/>
    <w:rPr>
      <w:sz w:val="16"/>
      <w:szCs w:val="16"/>
    </w:rPr>
  </w:style>
  <w:style w:type="paragraph" w:styleId="af7">
    <w:name w:val="annotation text"/>
    <w:basedOn w:val="a"/>
    <w:link w:val="af8"/>
    <w:rsid w:val="003E24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2465"/>
    <w:rPr>
      <w:b/>
      <w:bCs/>
    </w:rPr>
  </w:style>
  <w:style w:type="character" w:customStyle="1" w:styleId="afa">
    <w:name w:val="Тема примечания Знак"/>
    <w:basedOn w:val="af8"/>
    <w:link w:val="af9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2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 Знак Знак2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2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rsid w:val="005B3A37"/>
    <w:rPr>
      <w:color w:val="0000FF"/>
      <w:u w:val="single"/>
    </w:rPr>
  </w:style>
  <w:style w:type="paragraph" w:customStyle="1" w:styleId="13">
    <w:name w:val="Знак Знак Знак Знак Знак Знак1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84DE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000F0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5A20C0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7B7A9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61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 Знак Знак Знак Знак Знак Знак Знак Знак Знак"/>
    <w:basedOn w:val="a"/>
    <w:rsid w:val="005A041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6">
    <w:name w:val="Strong"/>
    <w:qFormat/>
    <w:rsid w:val="003E2465"/>
    <w:rPr>
      <w:b/>
      <w:bCs/>
    </w:rPr>
  </w:style>
  <w:style w:type="paragraph" w:styleId="a7">
    <w:name w:val="Body Text Indent"/>
    <w:basedOn w:val="a"/>
    <w:link w:val="a8"/>
    <w:rsid w:val="003E2465"/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3E2465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a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E24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E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2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3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4">
    <w:name w:val="Body Text"/>
    <w:basedOn w:val="a"/>
    <w:link w:val="af5"/>
    <w:uiPriority w:val="99"/>
    <w:rsid w:val="003E24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rsid w:val="003E2465"/>
    <w:rPr>
      <w:sz w:val="16"/>
      <w:szCs w:val="16"/>
    </w:rPr>
  </w:style>
  <w:style w:type="paragraph" w:styleId="af7">
    <w:name w:val="annotation text"/>
    <w:basedOn w:val="a"/>
    <w:link w:val="af8"/>
    <w:rsid w:val="003E24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2465"/>
    <w:rPr>
      <w:b/>
      <w:bCs/>
    </w:rPr>
  </w:style>
  <w:style w:type="character" w:customStyle="1" w:styleId="afa">
    <w:name w:val="Тема примечания Знак"/>
    <w:basedOn w:val="af8"/>
    <w:link w:val="af9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2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 Знак Знак2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2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rsid w:val="005B3A37"/>
    <w:rPr>
      <w:color w:val="0000FF"/>
      <w:u w:val="single"/>
    </w:rPr>
  </w:style>
  <w:style w:type="paragraph" w:customStyle="1" w:styleId="13">
    <w:name w:val="Знак Знак Знак Знак Знак Знак1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84DE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000F0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5A20C0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7B7A9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61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 Знак Знак Знак Знак Знак Знак Знак Знак Знак"/>
    <w:basedOn w:val="a"/>
    <w:rsid w:val="005A041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9761D43C20479916B217D8A85238C5A950D6ED35147E0FAB8F4D3E786CD38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B9761D43C20479916B3F709CE979805A9C5565D6534CB6A6E7AF8EB0l83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B3B7-3F0A-422E-8A9F-6BAA10BB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33</Pages>
  <Words>8585</Words>
  <Characters>48940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Ипполитова Елена Леонидовна</cp:lastModifiedBy>
  <cp:revision>361</cp:revision>
  <cp:lastPrinted>2017-09-28T08:04:00Z</cp:lastPrinted>
  <dcterms:created xsi:type="dcterms:W3CDTF">2014-12-01T02:22:00Z</dcterms:created>
  <dcterms:modified xsi:type="dcterms:W3CDTF">2017-09-28T08:08:00Z</dcterms:modified>
</cp:coreProperties>
</file>