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940" w:rsidRPr="00CC1ECF" w:rsidRDefault="00370FDE">
      <w:bookmarkStart w:id="0" w:name="_GoBack"/>
      <w:bookmarkEnd w:id="0"/>
      <w:r>
        <w:t xml:space="preserve">Порядок подключения к </w:t>
      </w:r>
      <w:proofErr w:type="spellStart"/>
      <w:r>
        <w:t>вебинару</w:t>
      </w:r>
      <w:proofErr w:type="spellEnd"/>
      <w:r>
        <w:t>.</w:t>
      </w:r>
      <w:r w:rsidR="00CC1ECF">
        <w:t xml:space="preserve"> Желательно использовать браузер </w:t>
      </w:r>
      <w:r w:rsidR="00CC1ECF">
        <w:rPr>
          <w:lang w:val="en-US"/>
        </w:rPr>
        <w:t>Google</w:t>
      </w:r>
      <w:r w:rsidR="00CC1ECF" w:rsidRPr="00CC1ECF">
        <w:t xml:space="preserve"> </w:t>
      </w:r>
      <w:r w:rsidR="00CC1ECF">
        <w:rPr>
          <w:lang w:val="en-US"/>
        </w:rPr>
        <w:t>Chrome</w:t>
      </w:r>
      <w:r w:rsidR="00CC1ECF">
        <w:t>. На нем точно работает.</w:t>
      </w:r>
      <w:r w:rsidR="00D642C6">
        <w:t xml:space="preserve"> Если нужно только смотреть </w:t>
      </w:r>
      <w:proofErr w:type="spellStart"/>
      <w:r w:rsidR="00D642C6">
        <w:t>вебинар</w:t>
      </w:r>
      <w:proofErr w:type="spellEnd"/>
      <w:r w:rsidR="00D642C6">
        <w:t xml:space="preserve"> без задавания вопросов, то можно в разделе трансляции запустить просмотр.</w:t>
      </w:r>
    </w:p>
    <w:p w:rsidR="00370FDE" w:rsidRDefault="00370FDE" w:rsidP="00370FDE">
      <w:pPr>
        <w:pStyle w:val="a3"/>
        <w:numPr>
          <w:ilvl w:val="0"/>
          <w:numId w:val="1"/>
        </w:numPr>
      </w:pPr>
      <w:r>
        <w:t>На сайте Законодательного Собрания перейти в раздел «Трансляция».</w:t>
      </w:r>
    </w:p>
    <w:p w:rsidR="00370FDE" w:rsidRDefault="00370FDE" w:rsidP="00370FDE">
      <w:r>
        <w:rPr>
          <w:noProof/>
          <w:lang w:eastAsia="ru-RU"/>
        </w:rPr>
        <w:drawing>
          <wp:inline distT="0" distB="0" distL="0" distR="0">
            <wp:extent cx="4405023" cy="2412397"/>
            <wp:effectExtent l="0" t="0" r="0" b="6985"/>
            <wp:docPr id="1" name="Рисунок 1" descr="C:\Users\KozlovEM\Desktop\147\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zlovEM\Desktop\147\00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881" cy="241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2ED" w:rsidRDefault="000322ED" w:rsidP="00370FDE">
      <w:pPr>
        <w:pStyle w:val="a3"/>
        <w:numPr>
          <w:ilvl w:val="0"/>
          <w:numId w:val="1"/>
        </w:numPr>
      </w:pPr>
      <w:r>
        <w:t>Если хотите участвовать, то н</w:t>
      </w:r>
      <w:r w:rsidR="00370FDE">
        <w:t xml:space="preserve">а следующей странице перейти по ссылке на </w:t>
      </w:r>
      <w:proofErr w:type="spellStart"/>
      <w:r w:rsidR="00370FDE">
        <w:t>страницу</w:t>
      </w:r>
      <w:proofErr w:type="spellEnd"/>
    </w:p>
    <w:p w:rsidR="00370FDE" w:rsidRPr="00370FDE" w:rsidRDefault="00370FDE" w:rsidP="000322ED">
      <w:pPr>
        <w:pStyle w:val="a3"/>
      </w:pPr>
      <w:hyperlink r:id="rId7" w:tgtFrame="_blank" w:tooltip="" w:history="1">
        <w:proofErr w:type="spellStart"/>
        <w:r w:rsidRPr="00370FDE">
          <w:rPr>
            <w:rStyle w:val="a6"/>
            <w:color w:val="000000" w:themeColor="text1"/>
          </w:rPr>
          <w:t>Lync</w:t>
        </w:r>
        <w:proofErr w:type="spellEnd"/>
        <w:r w:rsidRPr="00370FDE">
          <w:rPr>
            <w:rStyle w:val="a6"/>
            <w:color w:val="000000" w:themeColor="text1"/>
          </w:rPr>
          <w:t xml:space="preserve"> </w:t>
        </w:r>
        <w:proofErr w:type="spellStart"/>
        <w:r w:rsidRPr="00370FDE">
          <w:rPr>
            <w:rStyle w:val="a6"/>
            <w:color w:val="000000" w:themeColor="text1"/>
          </w:rPr>
          <w:t>Web</w:t>
        </w:r>
        <w:proofErr w:type="spellEnd"/>
        <w:r w:rsidRPr="00370FDE">
          <w:rPr>
            <w:rStyle w:val="a6"/>
            <w:color w:val="000000" w:themeColor="text1"/>
          </w:rPr>
          <w:t xml:space="preserve"> </w:t>
        </w:r>
        <w:proofErr w:type="spellStart"/>
        <w:r w:rsidRPr="00370FDE">
          <w:rPr>
            <w:rStyle w:val="a6"/>
            <w:color w:val="000000" w:themeColor="text1"/>
          </w:rPr>
          <w:t>App</w:t>
        </w:r>
        <w:proofErr w:type="spellEnd"/>
      </w:hyperlink>
      <w:r>
        <w:rPr>
          <w:color w:val="000000" w:themeColor="text1"/>
        </w:rPr>
        <w:t>.</w:t>
      </w:r>
    </w:p>
    <w:p w:rsidR="00370FDE" w:rsidRPr="00370FDE" w:rsidRDefault="00370FDE" w:rsidP="00370FDE">
      <w:r>
        <w:rPr>
          <w:noProof/>
          <w:lang w:eastAsia="ru-RU"/>
        </w:rPr>
        <w:drawing>
          <wp:inline distT="0" distB="0" distL="0" distR="0">
            <wp:extent cx="4333461" cy="2373207"/>
            <wp:effectExtent l="0" t="0" r="0" b="8255"/>
            <wp:docPr id="2" name="Рисунок 2" descr="C:\Users\KozlovEM\Desktop\147\0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zlovEM\Desktop\147\00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79" cy="237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FDE" w:rsidRDefault="00370FDE" w:rsidP="00370FDE">
      <w:pPr>
        <w:pStyle w:val="a3"/>
        <w:numPr>
          <w:ilvl w:val="0"/>
          <w:numId w:val="1"/>
        </w:numPr>
        <w:rPr>
          <w:color w:val="000000" w:themeColor="text1"/>
        </w:rPr>
      </w:pPr>
      <w:r>
        <w:t>Далее по ссылке «</w:t>
      </w:r>
      <w:r w:rsidRPr="00370FDE">
        <w:rPr>
          <w:color w:val="000000" w:themeColor="text1"/>
        </w:rPr>
        <w:t xml:space="preserve">Присоединитесь через </w:t>
      </w:r>
      <w:proofErr w:type="spellStart"/>
      <w:r w:rsidRPr="00370FDE">
        <w:rPr>
          <w:color w:val="000000" w:themeColor="text1"/>
        </w:rPr>
        <w:t>Lync</w:t>
      </w:r>
      <w:proofErr w:type="spellEnd"/>
      <w:r w:rsidRPr="00370FDE">
        <w:rPr>
          <w:color w:val="000000" w:themeColor="text1"/>
        </w:rPr>
        <w:t xml:space="preserve"> </w:t>
      </w:r>
      <w:proofErr w:type="spellStart"/>
      <w:r w:rsidRPr="00370FDE">
        <w:rPr>
          <w:color w:val="000000" w:themeColor="text1"/>
        </w:rPr>
        <w:t>Web</w:t>
      </w:r>
      <w:proofErr w:type="spellEnd"/>
      <w:r w:rsidRPr="00370FDE">
        <w:rPr>
          <w:color w:val="000000" w:themeColor="text1"/>
        </w:rPr>
        <w:t xml:space="preserve"> </w:t>
      </w:r>
      <w:proofErr w:type="spellStart"/>
      <w:r w:rsidRPr="00370FDE">
        <w:rPr>
          <w:color w:val="000000" w:themeColor="text1"/>
        </w:rPr>
        <w:t>App</w:t>
      </w:r>
      <w:proofErr w:type="spellEnd"/>
      <w:r>
        <w:rPr>
          <w:color w:val="000000" w:themeColor="text1"/>
        </w:rPr>
        <w:t>».</w:t>
      </w:r>
    </w:p>
    <w:p w:rsidR="00370FDE" w:rsidRPr="00370FDE" w:rsidRDefault="00370FDE" w:rsidP="00370FDE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4333461" cy="2373208"/>
            <wp:effectExtent l="0" t="0" r="0" b="8255"/>
            <wp:docPr id="3" name="Рисунок 3" descr="C:\Users\KozlovEM\Desktop\147\0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zlovEM\Desktop\147\00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523" cy="237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FDE" w:rsidRPr="00BE0C66" w:rsidRDefault="00180DFF" w:rsidP="00370FDE">
      <w:pPr>
        <w:pStyle w:val="a3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 xml:space="preserve">Откроется следующая страница. Нужно </w:t>
      </w:r>
      <w:r w:rsidRPr="00180DFF">
        <w:rPr>
          <w:color w:val="000000" w:themeColor="text1"/>
        </w:rPr>
        <w:t xml:space="preserve">установить </w:t>
      </w:r>
      <w:r>
        <w:rPr>
          <w:color w:val="000000" w:themeColor="text1"/>
        </w:rPr>
        <w:t>«</w:t>
      </w:r>
      <w:r w:rsidRPr="00180DFF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 xml:space="preserve">подключаемый модуль </w:t>
      </w:r>
      <w:proofErr w:type="spellStart"/>
      <w:r w:rsidRPr="00180DFF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>Lync</w:t>
      </w:r>
      <w:proofErr w:type="spellEnd"/>
      <w:r w:rsidRPr="00180DFF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 xml:space="preserve"> </w:t>
      </w:r>
      <w:proofErr w:type="spellStart"/>
      <w:r w:rsidRPr="00180DFF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>Web</w:t>
      </w:r>
      <w:proofErr w:type="spellEnd"/>
      <w:r w:rsidRPr="00180DFF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 xml:space="preserve"> </w:t>
      </w:r>
      <w:proofErr w:type="spellStart"/>
      <w:r w:rsidRPr="00180DFF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>App</w:t>
      </w:r>
      <w:proofErr w:type="spellEnd"/>
      <w:r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 xml:space="preserve">», </w:t>
      </w:r>
      <w:r w:rsidR="00BE0C66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>есть в архиве с инструкцией. Затем перейти по ссылке «Присоединиться к собранию»</w:t>
      </w:r>
    </w:p>
    <w:p w:rsidR="00BE0C66" w:rsidRPr="00BE0C66" w:rsidRDefault="00BE0C66" w:rsidP="00BE0C66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4588013" cy="2512612"/>
            <wp:effectExtent l="0" t="0" r="3175" b="2540"/>
            <wp:docPr id="4" name="Рисунок 4" descr="C:\Users\KozlovEM\Desktop\147\0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zlovEM\Desktop\147\00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163" cy="251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C66" w:rsidRDefault="00C35BF7" w:rsidP="00370FDE">
      <w:pPr>
        <w:pStyle w:val="a3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 xml:space="preserve">Может </w:t>
      </w:r>
      <w:proofErr w:type="gramStart"/>
      <w:r>
        <w:rPr>
          <w:color w:val="000000" w:themeColor="text1"/>
        </w:rPr>
        <w:t>появится</w:t>
      </w:r>
      <w:proofErr w:type="gramEnd"/>
      <w:r>
        <w:rPr>
          <w:color w:val="000000" w:themeColor="text1"/>
        </w:rPr>
        <w:t xml:space="preserve"> ошибка сертификата.</w:t>
      </w:r>
    </w:p>
    <w:p w:rsidR="00C35BF7" w:rsidRPr="00C35BF7" w:rsidRDefault="00C35BF7" w:rsidP="00C35BF7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4587903" cy="2441544"/>
            <wp:effectExtent l="0" t="0" r="3175" b="0"/>
            <wp:docPr id="5" name="Рисунок 5" descr="C:\Users\KozlovEM\Desktop\147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zlovEM\Desktop\147\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796" cy="244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C66" w:rsidRDefault="00C35BF7" w:rsidP="00370FDE">
      <w:pPr>
        <w:pStyle w:val="a3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Необходимо его установит</w:t>
      </w:r>
      <w:proofErr w:type="gramStart"/>
      <w:r>
        <w:rPr>
          <w:color w:val="000000" w:themeColor="text1"/>
        </w:rPr>
        <w:t>ь(</w:t>
      </w:r>
      <w:proofErr w:type="gramEnd"/>
      <w:r>
        <w:rPr>
          <w:color w:val="000000" w:themeColor="text1"/>
        </w:rPr>
        <w:t>есть в архиве с инструкцией). Порядок действий:</w:t>
      </w:r>
    </w:p>
    <w:p w:rsidR="00C35BF7" w:rsidRDefault="00C35BF7" w:rsidP="00C35BF7">
      <w:pPr>
        <w:pStyle w:val="a3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2178995" cy="2695492"/>
            <wp:effectExtent l="0" t="0" r="0" b="0"/>
            <wp:docPr id="6" name="Рисунок 6" descr="C:\Users\KozlovEM\Desktop\147\0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zlovEM\Desktop\147\00_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025" cy="269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BF7" w:rsidRDefault="00C35BF7" w:rsidP="00C35BF7">
      <w:pPr>
        <w:pStyle w:val="a3"/>
        <w:rPr>
          <w:color w:val="000000" w:themeColor="text1"/>
        </w:rPr>
      </w:pPr>
    </w:p>
    <w:p w:rsidR="00C35BF7" w:rsidRDefault="00C35BF7" w:rsidP="00C35BF7">
      <w:pPr>
        <w:pStyle w:val="a3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 wp14:anchorId="5E750CD8" wp14:editId="4B7A914F">
            <wp:extent cx="2907465" cy="2623930"/>
            <wp:effectExtent l="0" t="0" r="7620" b="5080"/>
            <wp:docPr id="7" name="Рисунок 7" descr="C:\Users\KozlovEM\Desktop\147\00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zlovEM\Desktop\147\00_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47" cy="262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BF7" w:rsidRDefault="00C35BF7" w:rsidP="00C35BF7">
      <w:pPr>
        <w:pStyle w:val="a3"/>
        <w:rPr>
          <w:color w:val="000000" w:themeColor="text1"/>
        </w:rPr>
      </w:pPr>
    </w:p>
    <w:p w:rsidR="00C35BF7" w:rsidRDefault="00C35BF7" w:rsidP="00C35BF7">
      <w:pPr>
        <w:pStyle w:val="a3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2907468" cy="2623931"/>
            <wp:effectExtent l="0" t="0" r="7620" b="5080"/>
            <wp:docPr id="9" name="Рисунок 9" descr="C:\Users\KozlovEM\Desktop\147\00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zlovEM\Desktop\147\00_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49" cy="262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BF7" w:rsidRDefault="00C35BF7" w:rsidP="00C35BF7">
      <w:pPr>
        <w:pStyle w:val="a3"/>
        <w:rPr>
          <w:color w:val="000000" w:themeColor="text1"/>
        </w:rPr>
      </w:pPr>
    </w:p>
    <w:p w:rsidR="00C35BF7" w:rsidRDefault="00C35BF7" w:rsidP="00C35BF7">
      <w:pPr>
        <w:pStyle w:val="a3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2806700" cy="2536190"/>
            <wp:effectExtent l="0" t="0" r="0" b="0"/>
            <wp:docPr id="10" name="Рисунок 10" descr="C:\Users\KozlovEM\Desktop\147\00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zlovEM\Desktop\147\00_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BF7" w:rsidRDefault="00C35BF7" w:rsidP="00C35BF7">
      <w:pPr>
        <w:pStyle w:val="a3"/>
        <w:rPr>
          <w:color w:val="000000" w:themeColor="text1"/>
        </w:rPr>
      </w:pPr>
    </w:p>
    <w:p w:rsidR="00C35BF7" w:rsidRDefault="009B0094" w:rsidP="00C35BF7">
      <w:pPr>
        <w:pStyle w:val="a3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3215019" cy="2631881"/>
            <wp:effectExtent l="0" t="0" r="4445" b="0"/>
            <wp:docPr id="11" name="Рисунок 11" descr="C:\Users\KozlovEM\Desktop\147\00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zlovEM\Desktop\147\00_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981" cy="26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BF7" w:rsidRDefault="00C35BF7" w:rsidP="00C35BF7">
      <w:pPr>
        <w:pStyle w:val="a3"/>
        <w:rPr>
          <w:color w:val="000000" w:themeColor="text1"/>
        </w:rPr>
      </w:pPr>
    </w:p>
    <w:p w:rsidR="00770C64" w:rsidRPr="00770C64" w:rsidRDefault="009B0094" w:rsidP="00770C64">
      <w:pPr>
        <w:pStyle w:val="a3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После установки откроется окно для ввода логина и пароля.</w:t>
      </w:r>
      <w:r w:rsidR="00770C64">
        <w:rPr>
          <w:color w:val="000000" w:themeColor="text1"/>
        </w:rPr>
        <w:t xml:space="preserve"> </w:t>
      </w:r>
      <w:r w:rsidR="00770C64">
        <w:rPr>
          <w:color w:val="000000" w:themeColor="text1"/>
        </w:rPr>
        <w:t>Нажать кнопку «Отмена».</w:t>
      </w:r>
    </w:p>
    <w:p w:rsidR="009B0094" w:rsidRPr="009B0094" w:rsidRDefault="009B0094" w:rsidP="009B0094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4099778" cy="2305878"/>
            <wp:effectExtent l="0" t="0" r="0" b="0"/>
            <wp:docPr id="12" name="Рисунок 12" descr="C:\Users\KozlovEM\Desktop\147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zlovEM\Desktop\147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083" cy="2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094" w:rsidRDefault="00770C64" w:rsidP="00370FDE">
      <w:pPr>
        <w:pStyle w:val="a3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Войти как «Гость».</w:t>
      </w:r>
    </w:p>
    <w:p w:rsidR="00770C64" w:rsidRPr="00770C64" w:rsidRDefault="00770C64" w:rsidP="00770C64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4102873" cy="2191357"/>
            <wp:effectExtent l="0" t="0" r="0" b="0"/>
            <wp:docPr id="14" name="Рисунок 14" descr="C:\Users\KozlovEM\Desktop\147\00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zlovEM\Desktop\147\00_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1" cy="219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C64" w:rsidRDefault="00770C64" w:rsidP="00370FDE">
      <w:pPr>
        <w:pStyle w:val="a3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Введите нужное вам имя и подключайтесь.</w:t>
      </w:r>
    </w:p>
    <w:p w:rsidR="00770C64" w:rsidRPr="00770C64" w:rsidRDefault="00770C64" w:rsidP="00770C64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4149717" cy="2425148"/>
            <wp:effectExtent l="0" t="0" r="3810" b="0"/>
            <wp:docPr id="15" name="Рисунок 15" descr="C:\Users\KozlovEM\Desktop\147\00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zlovEM\Desktop\147\00_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620" cy="242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C64" w:rsidRPr="00180DFF" w:rsidRDefault="00770C64" w:rsidP="008C3BD7">
      <w:pPr>
        <w:pStyle w:val="a3"/>
        <w:rPr>
          <w:color w:val="000000" w:themeColor="text1"/>
        </w:rPr>
      </w:pPr>
    </w:p>
    <w:sectPr w:rsidR="00770C64" w:rsidRPr="00180D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81F7E"/>
    <w:multiLevelType w:val="hybridMultilevel"/>
    <w:tmpl w:val="3000D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FDE"/>
    <w:rsid w:val="000322ED"/>
    <w:rsid w:val="00180DFF"/>
    <w:rsid w:val="00370FDE"/>
    <w:rsid w:val="00770C64"/>
    <w:rsid w:val="008C3BD7"/>
    <w:rsid w:val="008F4940"/>
    <w:rsid w:val="009B0094"/>
    <w:rsid w:val="00BE0C66"/>
    <w:rsid w:val="00C35BF7"/>
    <w:rsid w:val="00CC1ECF"/>
    <w:rsid w:val="00D64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0FD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0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0FD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70FD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0FD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0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0FD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70FD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lync2013fe.govirk.ru/lwa/WebPages/LwaClient.aspx?legacy=RmFsc2U!&amp;xml=PD94bWwgdmVyc2lvbj0iMS4wIiBlbmNvZGluZz0idXRmLTgiPz48Y29uZi1pbmZvIHhtbG5zOnhzZD0iaHR0cDovL3d3dy53My5vcmcvMjAwMS9YTUxTY2hlbWEiIHhtbG5zOnhzaT0iaHR0cDovL3d3dy53My5vcmcvMjAwMS9YTUxTY2hlbWEtaW5zdGFuY2UiIHhtbG5zPSJodHRwOi8vc2NoZW1hcy5taWNyb3NvZnQuY29tL3J0Yy8yMDA5LzA1L3NpbXBsZWpvaW5jb25mZG9jIj48Y29uZi11cmk-c2lwOm9wZXJhdG9yLXphbGFAZ292aXJrLnJ1O2dydXU7b3BhcXVlPWFwcDpjb25mOmZvY3VzOmlkOjJHTDVSVEcwPC9jb25mLXVyaT48c2VydmVyLXRpbWU-NDYuMDAwMzwvc2VydmVyLXRpbWU-PG9yaWdpbmFsLWluY29taW5nLXVybD5odHRwczovL21lZXQuZ292aXJrLnJ1L29wZXJhdG9yLXphbGEvMkdMNVJURzA8L29yaWdpbmFsLWluY29taW5nLXVybD48Y29uZi1rZXk-MkdMNVJURzA8L2NvbmYta2V5PjxmYWxsYmFjay11cmw-aHR0cHM6Ly9tZWV0Lmdvdmlyay5ydS9vcGVyYXRvci16YWxhLzJHTDVSVEcwP3NsPTwvZmFsbGJhY2stdXJsPjx1Y3dhLXVybD5odHRwczovL2x5bmMuZ292aXJrLnJ1L3Vjd2EvdjEvYXBwbGljYXRpb25zPC91Y3dhLXVybD48dWN3YS1leHQtdXJsPmh0dHBzOi8vbHluYy5nb3ZpcmsucnUvdWN3YS92MS9hcHBsaWNhdGlvbnM8L3Vjd2EtZXh0LXVybD48dWN3YS1pbnQtdXJsPmh0dHBzOi8vbHluYzIwMTNmZS5nb3ZpcmsucnUvdWN3YS92MS9hcHBsaWNhdGlvbnM8L3Vjd2EtaW50LXVybD48dGVsZW1ldHJ5LWlkPmJmMjkzZTg3LTM5NDktNGUzMy04NWI4LTg0MzUxZTczNmIzYjwvdGVsZW1ldHJ5LWlkPjwvY29uZi1pbmZvPg!!&amp;launched=oc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Козлов Евгений Михайлович</dc:creator>
  <cp:lastModifiedBy>Козлов Евгений Михайлович</cp:lastModifiedBy>
  <cp:revision>11</cp:revision>
  <dcterms:created xsi:type="dcterms:W3CDTF">2018-06-21T01:24:00Z</dcterms:created>
  <dcterms:modified xsi:type="dcterms:W3CDTF">2018-06-21T01:57:00Z</dcterms:modified>
</cp:coreProperties>
</file>